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01352" w14:textId="77777777" w:rsidR="001E268F" w:rsidRDefault="00851BDE" w:rsidP="001E268F">
      <w:pPr>
        <w:pStyle w:val="Ttulo1"/>
        <w:ind w:left="0"/>
        <w:jc w:val="center"/>
        <w:rPr>
          <w:rFonts w:ascii="Arial Narrow" w:hAnsi="Arial Narrow"/>
          <w:sz w:val="24"/>
          <w:szCs w:val="24"/>
        </w:rPr>
      </w:pPr>
      <w:bookmarkStart w:id="0" w:name="_GoBack"/>
      <w:bookmarkEnd w:id="0"/>
      <w:r w:rsidRPr="00851BDE">
        <w:rPr>
          <w:rFonts w:ascii="Arial Narrow" w:hAnsi="Arial Narrow"/>
          <w:sz w:val="24"/>
          <w:szCs w:val="24"/>
        </w:rPr>
        <w:t xml:space="preserve">PREFEITURA DE MUNICIPAL DE ESCADA- PE </w:t>
      </w:r>
    </w:p>
    <w:p w14:paraId="77B1831B" w14:textId="3120AA3F" w:rsidR="00851BDE" w:rsidRPr="00851BDE" w:rsidRDefault="00851BDE" w:rsidP="001E268F">
      <w:pPr>
        <w:pStyle w:val="Ttulo1"/>
        <w:ind w:left="0"/>
        <w:jc w:val="center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COMISSÃO PERMANENTE DE LICITAÇÃO</w:t>
      </w:r>
    </w:p>
    <w:p w14:paraId="6FFF8809" w14:textId="63DB4121" w:rsidR="00851BDE" w:rsidRPr="00851BDE" w:rsidRDefault="00851BDE" w:rsidP="001E268F">
      <w:pPr>
        <w:jc w:val="center"/>
        <w:rPr>
          <w:rFonts w:ascii="Arial Narrow" w:hAnsi="Arial Narrow"/>
          <w:b/>
          <w:sz w:val="24"/>
          <w:szCs w:val="24"/>
        </w:rPr>
      </w:pPr>
      <w:r w:rsidRPr="00851BDE">
        <w:rPr>
          <w:rFonts w:ascii="Arial Narrow" w:hAnsi="Arial Narrow"/>
          <w:b/>
          <w:sz w:val="24"/>
          <w:szCs w:val="24"/>
        </w:rPr>
        <w:t>EDITAL DE LEILÃO Nº 001/202</w:t>
      </w:r>
      <w:r w:rsidR="00E70EBF">
        <w:rPr>
          <w:rFonts w:ascii="Arial Narrow" w:hAnsi="Arial Narrow"/>
          <w:b/>
          <w:sz w:val="24"/>
          <w:szCs w:val="24"/>
        </w:rPr>
        <w:t>2</w:t>
      </w:r>
    </w:p>
    <w:p w14:paraId="1C1FB88A" w14:textId="77777777" w:rsidR="00851BDE" w:rsidRPr="00851BDE" w:rsidRDefault="00851BDE" w:rsidP="001E268F">
      <w:pPr>
        <w:pStyle w:val="Corpodetexto"/>
        <w:jc w:val="both"/>
        <w:rPr>
          <w:rFonts w:ascii="Arial Narrow" w:hAnsi="Arial Narrow"/>
          <w:b/>
          <w:sz w:val="24"/>
          <w:szCs w:val="24"/>
        </w:rPr>
      </w:pPr>
    </w:p>
    <w:p w14:paraId="07F7436E" w14:textId="4A735124" w:rsidR="00851BDE" w:rsidRPr="0065454F" w:rsidRDefault="001E268F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 w:rsidR="00851BDE" w:rsidRPr="00851BDE">
        <w:rPr>
          <w:rFonts w:ascii="Arial Narrow" w:hAnsi="Arial Narrow"/>
          <w:sz w:val="24"/>
          <w:szCs w:val="24"/>
        </w:rPr>
        <w:t xml:space="preserve">A </w:t>
      </w:r>
      <w:r w:rsidR="00851BDE" w:rsidRPr="00D12842">
        <w:rPr>
          <w:rFonts w:ascii="Arial Narrow" w:hAnsi="Arial Narrow"/>
          <w:b/>
          <w:bCs/>
          <w:sz w:val="24"/>
          <w:szCs w:val="24"/>
        </w:rPr>
        <w:t>Prefeitura Municipal de Escada</w:t>
      </w:r>
      <w:r w:rsidR="00851BDE" w:rsidRPr="00851BDE">
        <w:rPr>
          <w:rFonts w:ascii="Arial Narrow" w:hAnsi="Arial Narrow"/>
          <w:sz w:val="24"/>
          <w:szCs w:val="24"/>
        </w:rPr>
        <w:t xml:space="preserve"> </w:t>
      </w:r>
      <w:r w:rsidR="00851BDE" w:rsidRPr="00851BDE">
        <w:rPr>
          <w:rFonts w:ascii="Arial Narrow" w:hAnsi="Arial Narrow"/>
          <w:b/>
          <w:sz w:val="24"/>
          <w:szCs w:val="24"/>
        </w:rPr>
        <w:t>- PE</w:t>
      </w:r>
      <w:r w:rsidR="00851BDE" w:rsidRPr="00851BDE">
        <w:rPr>
          <w:rFonts w:ascii="Arial Narrow" w:hAnsi="Arial Narrow"/>
          <w:sz w:val="24"/>
          <w:szCs w:val="24"/>
        </w:rPr>
        <w:t xml:space="preserve">, através da sua Comissão Permanente de Licitação - CPL, através do </w:t>
      </w:r>
      <w:r w:rsidR="00851BDE" w:rsidRPr="00D12842">
        <w:rPr>
          <w:rFonts w:ascii="Arial Narrow" w:hAnsi="Arial Narrow"/>
          <w:b/>
          <w:bCs/>
          <w:sz w:val="24"/>
          <w:szCs w:val="24"/>
        </w:rPr>
        <w:t xml:space="preserve">Processo Licitatório de nº. </w:t>
      </w:r>
      <w:r w:rsidRPr="00D12842">
        <w:rPr>
          <w:rFonts w:ascii="Arial Narrow" w:hAnsi="Arial Narrow"/>
          <w:b/>
          <w:bCs/>
          <w:sz w:val="24"/>
          <w:szCs w:val="24"/>
        </w:rPr>
        <w:t>0</w:t>
      </w:r>
      <w:r w:rsidR="00E70EBF">
        <w:rPr>
          <w:rFonts w:ascii="Arial Narrow" w:hAnsi="Arial Narrow"/>
          <w:b/>
          <w:bCs/>
          <w:sz w:val="24"/>
          <w:szCs w:val="24"/>
        </w:rPr>
        <w:t>66</w:t>
      </w:r>
      <w:r w:rsidRPr="00D12842">
        <w:rPr>
          <w:rFonts w:ascii="Arial Narrow" w:hAnsi="Arial Narrow"/>
          <w:b/>
          <w:bCs/>
          <w:sz w:val="24"/>
          <w:szCs w:val="24"/>
        </w:rPr>
        <w:t>/202</w:t>
      </w:r>
      <w:r w:rsidR="00E70EBF">
        <w:rPr>
          <w:rFonts w:ascii="Arial Narrow" w:hAnsi="Arial Narrow"/>
          <w:b/>
          <w:bCs/>
          <w:sz w:val="24"/>
          <w:szCs w:val="24"/>
        </w:rPr>
        <w:t>2</w:t>
      </w:r>
      <w:r w:rsidR="00851BDE" w:rsidRPr="00D12842">
        <w:rPr>
          <w:rFonts w:ascii="Arial Narrow" w:hAnsi="Arial Narrow"/>
          <w:b/>
          <w:bCs/>
          <w:sz w:val="24"/>
          <w:szCs w:val="24"/>
        </w:rPr>
        <w:t xml:space="preserve"> do Edital de Leilão nº. 001/202</w:t>
      </w:r>
      <w:r w:rsidR="00E70EBF">
        <w:rPr>
          <w:rFonts w:ascii="Arial Narrow" w:hAnsi="Arial Narrow"/>
          <w:b/>
          <w:bCs/>
          <w:sz w:val="24"/>
          <w:szCs w:val="24"/>
        </w:rPr>
        <w:t>2</w:t>
      </w:r>
      <w:proofErr w:type="gramStart"/>
      <w:r w:rsidR="00851BDE" w:rsidRPr="00D12842">
        <w:rPr>
          <w:rFonts w:ascii="Arial Narrow" w:hAnsi="Arial Narrow"/>
          <w:b/>
          <w:bCs/>
          <w:sz w:val="24"/>
          <w:szCs w:val="24"/>
        </w:rPr>
        <w:t>,</w:t>
      </w:r>
      <w:r w:rsidR="00851BDE" w:rsidRPr="00851BDE">
        <w:rPr>
          <w:rFonts w:ascii="Arial Narrow" w:hAnsi="Arial Narrow"/>
          <w:sz w:val="24"/>
          <w:szCs w:val="24"/>
        </w:rPr>
        <w:t xml:space="preserve"> torna</w:t>
      </w:r>
      <w:proofErr w:type="gramEnd"/>
      <w:r w:rsidR="00851BDE" w:rsidRPr="00851BDE">
        <w:rPr>
          <w:rFonts w:ascii="Arial Narrow" w:hAnsi="Arial Narrow"/>
          <w:sz w:val="24"/>
          <w:szCs w:val="24"/>
        </w:rPr>
        <w:t xml:space="preserve"> público que, no próximo dia </w:t>
      </w:r>
      <w:r w:rsidR="00E70EBF">
        <w:rPr>
          <w:rFonts w:ascii="Arial Narrow" w:hAnsi="Arial Narrow"/>
          <w:b/>
          <w:sz w:val="24"/>
          <w:szCs w:val="24"/>
        </w:rPr>
        <w:t>1</w:t>
      </w:r>
      <w:r>
        <w:rPr>
          <w:rFonts w:ascii="Arial Narrow" w:hAnsi="Arial Narrow"/>
          <w:b/>
          <w:sz w:val="24"/>
          <w:szCs w:val="24"/>
        </w:rPr>
        <w:t>6/</w:t>
      </w:r>
      <w:r w:rsidR="00E70EBF">
        <w:rPr>
          <w:rFonts w:ascii="Arial Narrow" w:hAnsi="Arial Narrow"/>
          <w:b/>
          <w:sz w:val="24"/>
          <w:szCs w:val="24"/>
        </w:rPr>
        <w:t>12</w:t>
      </w:r>
      <w:r>
        <w:rPr>
          <w:rFonts w:ascii="Arial Narrow" w:hAnsi="Arial Narrow"/>
          <w:b/>
          <w:sz w:val="24"/>
          <w:szCs w:val="24"/>
        </w:rPr>
        <w:t>/202</w:t>
      </w:r>
      <w:r w:rsidR="00E70EBF">
        <w:rPr>
          <w:rFonts w:ascii="Arial Narrow" w:hAnsi="Arial Narrow"/>
          <w:b/>
          <w:sz w:val="24"/>
          <w:szCs w:val="24"/>
        </w:rPr>
        <w:t>2</w:t>
      </w:r>
      <w:r w:rsidR="00851BDE" w:rsidRPr="00851BDE">
        <w:rPr>
          <w:rFonts w:ascii="Arial Narrow" w:hAnsi="Arial Narrow"/>
          <w:b/>
          <w:sz w:val="24"/>
          <w:szCs w:val="24"/>
        </w:rPr>
        <w:t xml:space="preserve"> às </w:t>
      </w:r>
      <w:r>
        <w:rPr>
          <w:rFonts w:ascii="Arial Narrow" w:hAnsi="Arial Narrow"/>
          <w:b/>
          <w:sz w:val="24"/>
          <w:szCs w:val="24"/>
        </w:rPr>
        <w:t>10</w:t>
      </w:r>
      <w:r w:rsidR="008C2042">
        <w:rPr>
          <w:rFonts w:ascii="Arial Narrow" w:hAnsi="Arial Narrow"/>
          <w:b/>
          <w:sz w:val="24"/>
          <w:szCs w:val="24"/>
        </w:rPr>
        <w:t>hs</w:t>
      </w:r>
      <w:r>
        <w:rPr>
          <w:rFonts w:ascii="Arial Narrow" w:hAnsi="Arial Narrow"/>
          <w:b/>
          <w:sz w:val="24"/>
          <w:szCs w:val="24"/>
        </w:rPr>
        <w:t>00</w:t>
      </w:r>
      <w:r w:rsidR="008C2042">
        <w:rPr>
          <w:rFonts w:ascii="Arial Narrow" w:hAnsi="Arial Narrow"/>
          <w:b/>
          <w:sz w:val="24"/>
          <w:szCs w:val="24"/>
        </w:rPr>
        <w:t>min,</w:t>
      </w:r>
      <w:r w:rsidR="00851BDE" w:rsidRPr="00851BDE">
        <w:rPr>
          <w:rFonts w:ascii="Arial Narrow" w:hAnsi="Arial Narrow"/>
          <w:b/>
          <w:sz w:val="24"/>
          <w:szCs w:val="24"/>
        </w:rPr>
        <w:t xml:space="preserve"> </w:t>
      </w:r>
      <w:r w:rsidR="00851BDE" w:rsidRPr="00851BDE">
        <w:rPr>
          <w:rFonts w:ascii="Arial Narrow" w:hAnsi="Arial Narrow"/>
          <w:sz w:val="24"/>
          <w:szCs w:val="24"/>
        </w:rPr>
        <w:t xml:space="preserve">na modalidade PRESENCIAL E ONLINE, na Garagem da Prefeitura, venderá em </w:t>
      </w:r>
      <w:r w:rsidR="00851BDE" w:rsidRPr="00D12842">
        <w:rPr>
          <w:rFonts w:ascii="Arial Narrow" w:hAnsi="Arial Narrow"/>
          <w:b/>
          <w:bCs/>
          <w:sz w:val="24"/>
          <w:szCs w:val="24"/>
        </w:rPr>
        <w:t>LEILÃO PÚBLICO</w:t>
      </w:r>
      <w:r w:rsidR="00851BDE" w:rsidRPr="00851BDE">
        <w:rPr>
          <w:rFonts w:ascii="Arial Narrow" w:hAnsi="Arial Narrow"/>
          <w:sz w:val="24"/>
          <w:szCs w:val="24"/>
        </w:rPr>
        <w:t xml:space="preserve">, por intermédio do Leiloeiro Público Oficial, Sr. </w:t>
      </w:r>
      <w:r w:rsidR="00851BDE" w:rsidRPr="00851BDE">
        <w:rPr>
          <w:rFonts w:ascii="Arial Narrow" w:hAnsi="Arial Narrow"/>
          <w:b/>
          <w:sz w:val="24"/>
          <w:szCs w:val="24"/>
        </w:rPr>
        <w:t>OSMAN SOBRAL E SILVA</w:t>
      </w:r>
      <w:r w:rsidR="00851BDE" w:rsidRPr="00851BDE">
        <w:rPr>
          <w:rFonts w:ascii="Arial Narrow" w:hAnsi="Arial Narrow"/>
          <w:sz w:val="24"/>
          <w:szCs w:val="24"/>
        </w:rPr>
        <w:t>, brasileiro, casado, Leiloeiro Oficial</w:t>
      </w:r>
      <w:r w:rsidR="00851BDE" w:rsidRPr="00851BDE">
        <w:rPr>
          <w:rFonts w:ascii="Arial Narrow" w:hAnsi="Arial Narrow"/>
          <w:b/>
          <w:sz w:val="24"/>
          <w:szCs w:val="24"/>
        </w:rPr>
        <w:t xml:space="preserve">, </w:t>
      </w:r>
      <w:r w:rsidR="00851BDE" w:rsidRPr="00851BDE">
        <w:rPr>
          <w:rFonts w:ascii="Arial Narrow" w:hAnsi="Arial Narrow"/>
          <w:sz w:val="24"/>
          <w:szCs w:val="24"/>
        </w:rPr>
        <w:t xml:space="preserve">matrícula na JUCEPE sob o nº 007/2001, portador do CPF Nº 164.023.324-53 e do RG Nº </w:t>
      </w:r>
      <w:r w:rsidR="00851BDE" w:rsidRPr="0065454F">
        <w:rPr>
          <w:rFonts w:ascii="Arial Narrow" w:hAnsi="Arial Narrow"/>
          <w:sz w:val="24"/>
          <w:szCs w:val="24"/>
        </w:rPr>
        <w:t xml:space="preserve">98001306872 SSP/AL, com agência de Leilões situada a Rua Ernesto de Paula Santos, </w:t>
      </w:r>
      <w:r w:rsidRPr="0065454F">
        <w:rPr>
          <w:rFonts w:ascii="Arial Narrow" w:hAnsi="Arial Narrow"/>
          <w:sz w:val="24"/>
          <w:szCs w:val="24"/>
        </w:rPr>
        <w:t xml:space="preserve">nº </w:t>
      </w:r>
      <w:r w:rsidR="00851BDE" w:rsidRPr="0065454F">
        <w:rPr>
          <w:rFonts w:ascii="Arial Narrow" w:hAnsi="Arial Narrow"/>
          <w:sz w:val="24"/>
          <w:szCs w:val="24"/>
        </w:rPr>
        <w:t>1172</w:t>
      </w:r>
      <w:r w:rsidRPr="0065454F">
        <w:rPr>
          <w:rFonts w:ascii="Arial Narrow" w:hAnsi="Arial Narrow"/>
          <w:sz w:val="24"/>
          <w:szCs w:val="24"/>
        </w:rPr>
        <w:t>,</w:t>
      </w:r>
      <w:r w:rsidR="00851BDE" w:rsidRPr="0065454F">
        <w:rPr>
          <w:rFonts w:ascii="Arial Narrow" w:hAnsi="Arial Narrow"/>
          <w:sz w:val="24"/>
          <w:szCs w:val="24"/>
        </w:rPr>
        <w:t xml:space="preserve"> sala 401 – Boa Viagem – Recife - PE, levará á</w:t>
      </w:r>
      <w:r w:rsidR="00851BDE" w:rsidRPr="0065454F">
        <w:rPr>
          <w:rFonts w:ascii="Arial Narrow" w:hAnsi="Arial Narrow"/>
          <w:b/>
          <w:bCs/>
          <w:sz w:val="24"/>
          <w:szCs w:val="24"/>
        </w:rPr>
        <w:t xml:space="preserve"> </w:t>
      </w:r>
      <w:r w:rsidR="00F8723F" w:rsidRPr="0065454F">
        <w:rPr>
          <w:rFonts w:ascii="Arial Narrow" w:hAnsi="Arial Narrow"/>
          <w:b/>
          <w:bCs/>
          <w:sz w:val="24"/>
          <w:szCs w:val="24"/>
        </w:rPr>
        <w:t xml:space="preserve">LEILÃO PÚBLICO </w:t>
      </w:r>
      <w:bookmarkStart w:id="1" w:name="_Hlk74743119"/>
      <w:r w:rsidR="00D97155" w:rsidRPr="0065454F">
        <w:rPr>
          <w:rFonts w:ascii="Arial Narrow" w:hAnsi="Arial Narrow"/>
          <w:b/>
          <w:bCs/>
          <w:sz w:val="24"/>
          <w:szCs w:val="24"/>
        </w:rPr>
        <w:t xml:space="preserve">de </w:t>
      </w:r>
      <w:r w:rsidR="00851BDE" w:rsidRPr="0065454F">
        <w:rPr>
          <w:rFonts w:ascii="Arial Narrow" w:hAnsi="Arial Narrow"/>
          <w:b/>
          <w:bCs/>
          <w:sz w:val="24"/>
          <w:szCs w:val="24"/>
        </w:rPr>
        <w:t xml:space="preserve">bens móveis inservíveis, quais sejam: </w:t>
      </w:r>
      <w:r w:rsidR="0065454F" w:rsidRPr="0065454F">
        <w:rPr>
          <w:rFonts w:ascii="Arial Narrow" w:eastAsia="Times New Roman" w:hAnsi="Arial Narrow"/>
          <w:b/>
          <w:sz w:val="24"/>
          <w:szCs w:val="24"/>
          <w:lang w:eastAsia="pt-BR"/>
        </w:rPr>
        <w:t>VEÍCULOS CONSERVADOS, SUCATA DE PÁ MECÂNICA CASE, SUCATAS DE MOTOCICLETAS/VEÍCULOS, MATERIAIS DIVERSOS, (INFORMATICA, LIVROS, ESCRITÓRIO  E PEÇAS PARA VEÍCULOS),</w:t>
      </w:r>
      <w:r w:rsidR="00D97155" w:rsidRPr="0065454F">
        <w:rPr>
          <w:rFonts w:ascii="Arial Narrow" w:hAnsi="Arial Narrow"/>
          <w:b/>
          <w:bCs/>
          <w:sz w:val="24"/>
          <w:szCs w:val="24"/>
        </w:rPr>
        <w:t xml:space="preserve"> pertencentes ao patrimônio do Município de Escada,</w:t>
      </w:r>
      <w:r w:rsidR="00851BDE" w:rsidRPr="0065454F">
        <w:rPr>
          <w:rFonts w:ascii="Arial Narrow" w:hAnsi="Arial Narrow"/>
          <w:b/>
          <w:bCs/>
          <w:sz w:val="24"/>
          <w:szCs w:val="24"/>
        </w:rPr>
        <w:t xml:space="preserve"> em conformidade com as disposições estabelecidas neste Edital.</w:t>
      </w:r>
    </w:p>
    <w:bookmarkEnd w:id="1"/>
    <w:p w14:paraId="11E5240A" w14:textId="43F25D89" w:rsidR="00851BDE" w:rsidRPr="0065454F" w:rsidRDefault="001E268F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  <w:r w:rsidRPr="0065454F">
        <w:rPr>
          <w:rFonts w:ascii="Arial Narrow" w:hAnsi="Arial Narrow"/>
          <w:sz w:val="24"/>
          <w:szCs w:val="24"/>
        </w:rPr>
        <w:t xml:space="preserve"> </w:t>
      </w:r>
      <w:r w:rsidRPr="0065454F">
        <w:rPr>
          <w:rFonts w:ascii="Arial Narrow" w:hAnsi="Arial Narrow"/>
          <w:sz w:val="24"/>
          <w:szCs w:val="24"/>
        </w:rPr>
        <w:tab/>
      </w:r>
      <w:r w:rsidR="00851BDE" w:rsidRPr="0065454F">
        <w:rPr>
          <w:rFonts w:ascii="Arial Narrow" w:hAnsi="Arial Narrow"/>
          <w:sz w:val="24"/>
          <w:szCs w:val="24"/>
        </w:rPr>
        <w:t>O certame será regido pelas disposições da Lei N.º 8.666 de 21.06.93, e demais disposições pertinentes da legislação tributária.</w:t>
      </w:r>
    </w:p>
    <w:p w14:paraId="1EA44636" w14:textId="77777777" w:rsidR="00851BDE" w:rsidRPr="0065454F" w:rsidRDefault="00851BDE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</w:p>
    <w:p w14:paraId="1F265066" w14:textId="77777777" w:rsidR="00851BDE" w:rsidRPr="0065454F" w:rsidRDefault="00851BDE" w:rsidP="001E268F">
      <w:pPr>
        <w:pStyle w:val="Ttulo1"/>
        <w:numPr>
          <w:ilvl w:val="0"/>
          <w:numId w:val="7"/>
        </w:numPr>
        <w:tabs>
          <w:tab w:val="left" w:pos="461"/>
        </w:tabs>
        <w:ind w:left="0" w:firstLine="0"/>
        <w:jc w:val="both"/>
        <w:rPr>
          <w:rFonts w:ascii="Arial Narrow" w:hAnsi="Arial Narrow"/>
          <w:sz w:val="24"/>
          <w:szCs w:val="24"/>
          <w:u w:val="single"/>
        </w:rPr>
      </w:pPr>
      <w:r w:rsidRPr="0065454F">
        <w:rPr>
          <w:rFonts w:ascii="Arial Narrow" w:hAnsi="Arial Narrow"/>
          <w:sz w:val="24"/>
          <w:szCs w:val="24"/>
          <w:u w:val="single"/>
        </w:rPr>
        <w:t>DO LOCAL, DATA E</w:t>
      </w:r>
      <w:r w:rsidRPr="0065454F">
        <w:rPr>
          <w:rFonts w:ascii="Arial Narrow" w:hAnsi="Arial Narrow"/>
          <w:spacing w:val="-13"/>
          <w:sz w:val="24"/>
          <w:szCs w:val="24"/>
          <w:u w:val="single"/>
        </w:rPr>
        <w:t xml:space="preserve"> </w:t>
      </w:r>
      <w:r w:rsidRPr="0065454F">
        <w:rPr>
          <w:rFonts w:ascii="Arial Narrow" w:hAnsi="Arial Narrow"/>
          <w:sz w:val="24"/>
          <w:szCs w:val="24"/>
          <w:u w:val="single"/>
        </w:rPr>
        <w:t>HORÁRIO:</w:t>
      </w:r>
    </w:p>
    <w:p w14:paraId="0B70BCB8" w14:textId="25465780" w:rsidR="00851BDE" w:rsidRPr="00851BDE" w:rsidRDefault="00D12842" w:rsidP="001E268F">
      <w:pPr>
        <w:jc w:val="both"/>
        <w:rPr>
          <w:rFonts w:ascii="Arial Narrow" w:hAnsi="Arial Narrow"/>
          <w:b/>
          <w:sz w:val="24"/>
          <w:szCs w:val="24"/>
        </w:rPr>
      </w:pPr>
      <w:r w:rsidRPr="0065454F">
        <w:rPr>
          <w:rFonts w:ascii="Arial Narrow" w:hAnsi="Arial Narrow"/>
          <w:sz w:val="24"/>
          <w:szCs w:val="24"/>
        </w:rPr>
        <w:t xml:space="preserve">1.1 </w:t>
      </w:r>
      <w:r w:rsidR="00851BDE" w:rsidRPr="0065454F">
        <w:rPr>
          <w:rFonts w:ascii="Arial Narrow" w:hAnsi="Arial Narrow"/>
          <w:sz w:val="24"/>
          <w:szCs w:val="24"/>
        </w:rPr>
        <w:t xml:space="preserve">O leilão de que trata a presente licitação será realizado no dia </w:t>
      </w:r>
      <w:r w:rsidR="00E70EBF" w:rsidRPr="0065454F">
        <w:rPr>
          <w:rFonts w:ascii="Arial Narrow" w:hAnsi="Arial Narrow"/>
          <w:b/>
          <w:bCs/>
          <w:sz w:val="24"/>
          <w:szCs w:val="24"/>
        </w:rPr>
        <w:t>1</w:t>
      </w:r>
      <w:r w:rsidR="001E268F" w:rsidRPr="0065454F">
        <w:rPr>
          <w:rFonts w:ascii="Arial Narrow" w:hAnsi="Arial Narrow"/>
          <w:b/>
          <w:bCs/>
          <w:sz w:val="24"/>
          <w:szCs w:val="24"/>
        </w:rPr>
        <w:t>6/</w:t>
      </w:r>
      <w:r w:rsidR="00E70EBF" w:rsidRPr="0065454F">
        <w:rPr>
          <w:rFonts w:ascii="Arial Narrow" w:hAnsi="Arial Narrow"/>
          <w:b/>
          <w:bCs/>
          <w:sz w:val="24"/>
          <w:szCs w:val="24"/>
        </w:rPr>
        <w:t>12</w:t>
      </w:r>
      <w:r w:rsidR="00F8723F" w:rsidRPr="0065454F">
        <w:rPr>
          <w:rFonts w:ascii="Arial Narrow" w:hAnsi="Arial Narrow"/>
          <w:b/>
          <w:bCs/>
          <w:sz w:val="24"/>
          <w:szCs w:val="24"/>
        </w:rPr>
        <w:t>/</w:t>
      </w:r>
      <w:r w:rsidR="001E268F" w:rsidRPr="0065454F">
        <w:rPr>
          <w:rFonts w:ascii="Arial Narrow" w:hAnsi="Arial Narrow"/>
          <w:b/>
          <w:bCs/>
          <w:sz w:val="24"/>
          <w:szCs w:val="24"/>
        </w:rPr>
        <w:t>202</w:t>
      </w:r>
      <w:r w:rsidR="00E70EBF" w:rsidRPr="0065454F">
        <w:rPr>
          <w:rFonts w:ascii="Arial Narrow" w:hAnsi="Arial Narrow"/>
          <w:b/>
          <w:bCs/>
          <w:sz w:val="24"/>
          <w:szCs w:val="24"/>
        </w:rPr>
        <w:t>2</w:t>
      </w:r>
      <w:r w:rsidR="00851BDE" w:rsidRPr="0065454F">
        <w:rPr>
          <w:rFonts w:ascii="Arial Narrow" w:hAnsi="Arial Narrow"/>
          <w:b/>
          <w:bCs/>
          <w:sz w:val="24"/>
          <w:szCs w:val="24"/>
        </w:rPr>
        <w:t>,</w:t>
      </w:r>
      <w:r w:rsidR="00851BDE" w:rsidRPr="0065454F">
        <w:rPr>
          <w:rFonts w:ascii="Arial Narrow" w:hAnsi="Arial Narrow"/>
          <w:sz w:val="24"/>
          <w:szCs w:val="24"/>
        </w:rPr>
        <w:t xml:space="preserve"> </w:t>
      </w:r>
      <w:r w:rsidR="00851BDE" w:rsidRPr="0065454F">
        <w:rPr>
          <w:rFonts w:ascii="Arial Narrow" w:hAnsi="Arial Narrow"/>
          <w:b/>
          <w:sz w:val="24"/>
          <w:szCs w:val="24"/>
        </w:rPr>
        <w:t xml:space="preserve">a partir das </w:t>
      </w:r>
      <w:r w:rsidR="001E268F" w:rsidRPr="0065454F">
        <w:rPr>
          <w:rFonts w:ascii="Arial Narrow" w:hAnsi="Arial Narrow"/>
          <w:b/>
          <w:sz w:val="24"/>
          <w:szCs w:val="24"/>
        </w:rPr>
        <w:t>10</w:t>
      </w:r>
      <w:r w:rsidR="00851BDE" w:rsidRPr="0065454F">
        <w:rPr>
          <w:rFonts w:ascii="Arial Narrow" w:hAnsi="Arial Narrow"/>
          <w:b/>
          <w:sz w:val="24"/>
          <w:szCs w:val="24"/>
        </w:rPr>
        <w:t>h</w:t>
      </w:r>
      <w:r w:rsidR="001E268F" w:rsidRPr="0065454F">
        <w:rPr>
          <w:rFonts w:ascii="Arial Narrow" w:hAnsi="Arial Narrow"/>
          <w:b/>
          <w:sz w:val="24"/>
          <w:szCs w:val="24"/>
        </w:rPr>
        <w:t>s00min</w:t>
      </w:r>
      <w:r w:rsidR="00851BDE" w:rsidRPr="0065454F">
        <w:rPr>
          <w:rFonts w:ascii="Arial Narrow" w:hAnsi="Arial Narrow"/>
          <w:b/>
          <w:sz w:val="24"/>
          <w:szCs w:val="24"/>
        </w:rPr>
        <w:t>, na Garagem municipal de forma PRESENCIAL E</w:t>
      </w:r>
      <w:r w:rsidR="00851BDE" w:rsidRPr="00851BDE">
        <w:rPr>
          <w:rFonts w:ascii="Arial Narrow" w:hAnsi="Arial Narrow"/>
          <w:b/>
          <w:sz w:val="24"/>
          <w:szCs w:val="24"/>
        </w:rPr>
        <w:t xml:space="preserve"> ONLINE, cumprindo as exigências do Decreto Governamental (uso de máscara e distanciamento social).</w:t>
      </w:r>
    </w:p>
    <w:p w14:paraId="7F048820" w14:textId="77777777" w:rsidR="00851BDE" w:rsidRPr="00851BDE" w:rsidRDefault="00851BDE" w:rsidP="001E268F">
      <w:pPr>
        <w:pStyle w:val="Corpodetexto"/>
        <w:jc w:val="both"/>
        <w:rPr>
          <w:rFonts w:ascii="Arial Narrow" w:hAnsi="Arial Narrow"/>
          <w:b/>
          <w:sz w:val="24"/>
          <w:szCs w:val="24"/>
        </w:rPr>
      </w:pPr>
    </w:p>
    <w:p w14:paraId="6BE7370C" w14:textId="77777777" w:rsidR="00851BDE" w:rsidRPr="001E268F" w:rsidRDefault="00851BDE" w:rsidP="001E268F">
      <w:pPr>
        <w:pStyle w:val="Ttulo1"/>
        <w:numPr>
          <w:ilvl w:val="0"/>
          <w:numId w:val="7"/>
        </w:numPr>
        <w:tabs>
          <w:tab w:val="left" w:pos="461"/>
        </w:tabs>
        <w:ind w:left="0" w:firstLine="0"/>
        <w:jc w:val="both"/>
        <w:rPr>
          <w:rFonts w:ascii="Arial Narrow" w:hAnsi="Arial Narrow"/>
          <w:sz w:val="24"/>
          <w:szCs w:val="24"/>
          <w:u w:val="single"/>
        </w:rPr>
      </w:pPr>
      <w:r w:rsidRPr="001E268F">
        <w:rPr>
          <w:rFonts w:ascii="Arial Narrow" w:hAnsi="Arial Narrow"/>
          <w:sz w:val="24"/>
          <w:szCs w:val="24"/>
          <w:u w:val="single"/>
        </w:rPr>
        <w:t>DO</w:t>
      </w:r>
      <w:r w:rsidRPr="001E268F">
        <w:rPr>
          <w:rFonts w:ascii="Arial Narrow" w:hAnsi="Arial Narrow"/>
          <w:spacing w:val="-1"/>
          <w:sz w:val="24"/>
          <w:szCs w:val="24"/>
          <w:u w:val="single"/>
        </w:rPr>
        <w:t xml:space="preserve"> </w:t>
      </w:r>
      <w:r w:rsidRPr="001E268F">
        <w:rPr>
          <w:rFonts w:ascii="Arial Narrow" w:hAnsi="Arial Narrow"/>
          <w:sz w:val="24"/>
          <w:szCs w:val="24"/>
          <w:u w:val="single"/>
        </w:rPr>
        <w:t>OBJETO</w:t>
      </w:r>
    </w:p>
    <w:p w14:paraId="244C0B1D" w14:textId="77320FE5" w:rsidR="00851BDE" w:rsidRPr="00851BDE" w:rsidRDefault="001E268F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 w:rsidR="00851BDE" w:rsidRPr="00851BDE">
        <w:rPr>
          <w:rFonts w:ascii="Arial Narrow" w:hAnsi="Arial Narrow"/>
          <w:sz w:val="24"/>
          <w:szCs w:val="24"/>
        </w:rPr>
        <w:t>Constitui o objeto deste Leilão a venda dos seguintes bens móveis inservíveis:</w:t>
      </w:r>
    </w:p>
    <w:p w14:paraId="145321F1" w14:textId="35FE2D7E" w:rsidR="00851BDE" w:rsidRPr="00851BDE" w:rsidRDefault="00851BDE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b/>
          <w:sz w:val="24"/>
          <w:szCs w:val="24"/>
        </w:rPr>
        <w:t xml:space="preserve">2.1- </w:t>
      </w:r>
      <w:r w:rsidRPr="00851BDE">
        <w:rPr>
          <w:rFonts w:ascii="Arial Narrow" w:hAnsi="Arial Narrow"/>
          <w:sz w:val="24"/>
          <w:szCs w:val="24"/>
        </w:rPr>
        <w:t>Para fins de realização deste Leilão, os bens móveis inservíveis discriminados neste edital de leilão, agrupados e vendidos conforme as quantidades constantes nos lotes discriminados</w:t>
      </w:r>
      <w:r w:rsidR="00B61204">
        <w:rPr>
          <w:rFonts w:ascii="Arial Narrow" w:hAnsi="Arial Narrow"/>
          <w:sz w:val="24"/>
          <w:szCs w:val="24"/>
        </w:rPr>
        <w:t xml:space="preserve"> no laudo de avaliação em anexo</w:t>
      </w:r>
      <w:r w:rsidRPr="00851BDE">
        <w:rPr>
          <w:rFonts w:ascii="Arial Narrow" w:hAnsi="Arial Narrow"/>
          <w:sz w:val="24"/>
          <w:szCs w:val="24"/>
        </w:rPr>
        <w:t>, podendo ser examinados pelos licitantes, 03 (</w:t>
      </w:r>
      <w:r w:rsidR="00F8723F">
        <w:rPr>
          <w:rFonts w:ascii="Arial Narrow" w:hAnsi="Arial Narrow"/>
          <w:sz w:val="24"/>
          <w:szCs w:val="24"/>
        </w:rPr>
        <w:t>t</w:t>
      </w:r>
      <w:r w:rsidRPr="00851BDE">
        <w:rPr>
          <w:rFonts w:ascii="Arial Narrow" w:hAnsi="Arial Narrow"/>
          <w:sz w:val="24"/>
          <w:szCs w:val="24"/>
        </w:rPr>
        <w:t xml:space="preserve">rês) dias antes da realização do leilão dias úteis, no horário de </w:t>
      </w:r>
      <w:proofErr w:type="gramStart"/>
      <w:r w:rsidRPr="00851BDE">
        <w:rPr>
          <w:rFonts w:ascii="Arial Narrow" w:hAnsi="Arial Narrow"/>
          <w:sz w:val="24"/>
          <w:szCs w:val="24"/>
        </w:rPr>
        <w:t>07:30</w:t>
      </w:r>
      <w:proofErr w:type="gramEnd"/>
      <w:r w:rsidRPr="00851BDE">
        <w:rPr>
          <w:rFonts w:ascii="Arial Narrow" w:hAnsi="Arial Narrow"/>
          <w:sz w:val="24"/>
          <w:szCs w:val="24"/>
        </w:rPr>
        <w:t xml:space="preserve"> às 13:30, na garagem da Prefeitura;</w:t>
      </w:r>
    </w:p>
    <w:p w14:paraId="4517A8B5" w14:textId="5698B39C" w:rsidR="00851BDE" w:rsidRPr="00851BDE" w:rsidRDefault="00851BDE" w:rsidP="00D12842">
      <w:pPr>
        <w:pStyle w:val="PargrafodaLista"/>
        <w:tabs>
          <w:tab w:val="left" w:pos="821"/>
        </w:tabs>
        <w:ind w:left="708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2.1.1- Todos os bens móveis inservíveis encontram-se à disposição para vistoria prévia, e a visita será acompanhada por servidor designado pela PME sendo vedado o manuseio e deslocamento dos veículos e objetos deste</w:t>
      </w:r>
      <w:r w:rsidRPr="00851BDE">
        <w:rPr>
          <w:rFonts w:ascii="Arial Narrow" w:hAnsi="Arial Narrow"/>
          <w:spacing w:val="-34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leilão.</w:t>
      </w:r>
    </w:p>
    <w:p w14:paraId="73995426" w14:textId="3B2F4568" w:rsidR="00851BDE" w:rsidRPr="00851BDE" w:rsidRDefault="00851BDE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b/>
          <w:sz w:val="24"/>
          <w:szCs w:val="24"/>
        </w:rPr>
        <w:t>2.2</w:t>
      </w:r>
      <w:r w:rsidRPr="00851BDE">
        <w:rPr>
          <w:rFonts w:ascii="Arial Narrow" w:hAnsi="Arial Narrow"/>
          <w:sz w:val="24"/>
          <w:szCs w:val="24"/>
        </w:rPr>
        <w:t>- Em nenhuma hipótese será permitido à retirada de qualquer item, objeto deste leilão, a título de “amostra” ou qualquer outro motivo;</w:t>
      </w:r>
    </w:p>
    <w:p w14:paraId="5C3E3ACD" w14:textId="77777777" w:rsidR="00851BDE" w:rsidRPr="00851BDE" w:rsidRDefault="00851BDE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b/>
          <w:sz w:val="24"/>
          <w:szCs w:val="24"/>
        </w:rPr>
        <w:t>2.3</w:t>
      </w:r>
      <w:r w:rsidRPr="00851BDE">
        <w:rPr>
          <w:rFonts w:ascii="Arial Narrow" w:hAnsi="Arial Narrow"/>
          <w:sz w:val="24"/>
          <w:szCs w:val="24"/>
        </w:rPr>
        <w:t xml:space="preserve">- Os Bens móveis inservíveis, objeto deste Edital, serão vendidos </w:t>
      </w:r>
      <w:r w:rsidRPr="00851BDE">
        <w:rPr>
          <w:rFonts w:ascii="Arial Narrow" w:hAnsi="Arial Narrow"/>
          <w:b/>
          <w:sz w:val="24"/>
          <w:szCs w:val="24"/>
        </w:rPr>
        <w:t xml:space="preserve">nas condições </w:t>
      </w:r>
      <w:r w:rsidRPr="00851BDE">
        <w:rPr>
          <w:rFonts w:ascii="Arial Narrow" w:hAnsi="Arial Narrow"/>
          <w:sz w:val="24"/>
          <w:szCs w:val="24"/>
        </w:rPr>
        <w:t>em que se encontrem, podendo o interessado examiná-los previamente no período estabelecido no subitem 2.1 deste Edital, sendo descabidas reclamações posteriores de qualquer natureza a respeito dos referidos bens, tão pouco solicitação de abatimento de preço.</w:t>
      </w:r>
    </w:p>
    <w:p w14:paraId="5A62B432" w14:textId="77777777" w:rsidR="00851BDE" w:rsidRPr="00851BDE" w:rsidRDefault="00851BDE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</w:p>
    <w:p w14:paraId="1A965082" w14:textId="68528D65" w:rsidR="00851BDE" w:rsidRPr="001E268F" w:rsidRDefault="00851BDE" w:rsidP="001E268F">
      <w:pPr>
        <w:pStyle w:val="Ttulo1"/>
        <w:ind w:left="0"/>
        <w:jc w:val="both"/>
        <w:rPr>
          <w:rFonts w:ascii="Arial Narrow" w:hAnsi="Arial Narrow"/>
          <w:sz w:val="24"/>
          <w:szCs w:val="24"/>
          <w:u w:val="single"/>
        </w:rPr>
      </w:pPr>
      <w:r w:rsidRPr="001E268F">
        <w:rPr>
          <w:rFonts w:ascii="Arial Narrow" w:hAnsi="Arial Narrow"/>
          <w:sz w:val="24"/>
          <w:szCs w:val="24"/>
          <w:u w:val="single"/>
        </w:rPr>
        <w:t>3. CONDIÇÕES DE PARTICIPAÇÃO</w:t>
      </w:r>
    </w:p>
    <w:p w14:paraId="4A2AFE3D" w14:textId="597F1DE1" w:rsidR="00851BDE" w:rsidRPr="00851BDE" w:rsidRDefault="008C2042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3.1 </w:t>
      </w:r>
      <w:r w:rsidR="00851BDE" w:rsidRPr="00851BDE">
        <w:rPr>
          <w:rFonts w:ascii="Arial Narrow" w:hAnsi="Arial Narrow"/>
          <w:sz w:val="24"/>
          <w:szCs w:val="24"/>
        </w:rPr>
        <w:t xml:space="preserve">Poderão oferecer lances pessoas físicas ou pessoas jurídicas, inscritas respectivamente no cadastro de Pessoa Física – CPF e no Cadastro Nacional de Pessoa Jurídica – CNPJ, do Ministério da Fazenda, possuidores de documento de identidade, excluídos os membros da Comissão de Licitação e menores de 18 anos, não emancipados, bem como, servidores e dirigentes da </w:t>
      </w:r>
      <w:r w:rsidR="00851BDE" w:rsidRPr="00851BDE">
        <w:rPr>
          <w:rFonts w:ascii="Arial Narrow" w:hAnsi="Arial Narrow"/>
          <w:b/>
          <w:sz w:val="24"/>
          <w:szCs w:val="24"/>
        </w:rPr>
        <w:t>PREFEITURA MUNICIPAL DE ESCADA - PE</w:t>
      </w:r>
      <w:r w:rsidR="00851BDE" w:rsidRPr="00851BDE">
        <w:rPr>
          <w:rFonts w:ascii="Arial Narrow" w:hAnsi="Arial Narrow"/>
          <w:sz w:val="24"/>
          <w:szCs w:val="24"/>
        </w:rPr>
        <w:t>.</w:t>
      </w:r>
    </w:p>
    <w:p w14:paraId="6E683B3B" w14:textId="77777777" w:rsidR="00851BDE" w:rsidRPr="00851BDE" w:rsidRDefault="00851BDE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</w:p>
    <w:p w14:paraId="55B78BBD" w14:textId="34E7217D" w:rsidR="00851BDE" w:rsidRPr="001E268F" w:rsidRDefault="00E70EBF" w:rsidP="001E268F">
      <w:pPr>
        <w:pStyle w:val="Ttulo1"/>
        <w:ind w:left="0"/>
        <w:jc w:val="both"/>
        <w:rPr>
          <w:rFonts w:ascii="Arial Narrow" w:hAnsi="Arial Narrow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  <w:u w:val="single"/>
        </w:rPr>
        <w:t xml:space="preserve"> </w:t>
      </w:r>
      <w:r w:rsidR="00851BDE" w:rsidRPr="001E268F">
        <w:rPr>
          <w:rFonts w:ascii="Arial Narrow" w:hAnsi="Arial Narrow"/>
          <w:sz w:val="24"/>
          <w:szCs w:val="24"/>
          <w:u w:val="single"/>
        </w:rPr>
        <w:t>4. DO PREÇO DA VENDA E A FORMA DE PAGAMENTO</w:t>
      </w:r>
    </w:p>
    <w:p w14:paraId="1D93CE6B" w14:textId="097C397B" w:rsidR="00851BDE" w:rsidRPr="00851BDE" w:rsidRDefault="00D12842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4.1 </w:t>
      </w:r>
      <w:r w:rsidR="00851BDE" w:rsidRPr="00851BDE">
        <w:rPr>
          <w:rFonts w:ascii="Arial Narrow" w:hAnsi="Arial Narrow"/>
          <w:sz w:val="24"/>
          <w:szCs w:val="24"/>
        </w:rPr>
        <w:t xml:space="preserve">O preço da venda, para cada lote, será definido no Leilão, conduzido pelo Leiloeiro Oficial </w:t>
      </w:r>
      <w:r w:rsidR="00851BDE" w:rsidRPr="00851BDE">
        <w:rPr>
          <w:rFonts w:ascii="Arial Narrow" w:hAnsi="Arial Narrow"/>
          <w:sz w:val="24"/>
          <w:szCs w:val="24"/>
        </w:rPr>
        <w:lastRenderedPageBreak/>
        <w:t>admitindo-se lances para pagamento, exclusivamente à vista e em moeda corrente nacional.</w:t>
      </w:r>
    </w:p>
    <w:p w14:paraId="4A62A53A" w14:textId="77777777" w:rsidR="00851BDE" w:rsidRPr="00851BDE" w:rsidRDefault="00851BDE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</w:p>
    <w:p w14:paraId="4569916A" w14:textId="77777777" w:rsidR="00851BDE" w:rsidRPr="001E268F" w:rsidRDefault="00851BDE" w:rsidP="001E268F">
      <w:pPr>
        <w:pStyle w:val="Ttulo1"/>
        <w:numPr>
          <w:ilvl w:val="0"/>
          <w:numId w:val="6"/>
        </w:numPr>
        <w:tabs>
          <w:tab w:val="left" w:pos="285"/>
        </w:tabs>
        <w:ind w:left="0" w:firstLine="0"/>
        <w:jc w:val="both"/>
        <w:rPr>
          <w:rFonts w:ascii="Arial Narrow" w:hAnsi="Arial Narrow"/>
          <w:sz w:val="24"/>
          <w:szCs w:val="24"/>
          <w:u w:val="single"/>
        </w:rPr>
      </w:pPr>
      <w:r w:rsidRPr="001E268F">
        <w:rPr>
          <w:rFonts w:ascii="Arial Narrow" w:hAnsi="Arial Narrow"/>
          <w:sz w:val="24"/>
          <w:szCs w:val="24"/>
          <w:u w:val="single"/>
        </w:rPr>
        <w:t>– DOS</w:t>
      </w:r>
      <w:r w:rsidRPr="001E268F">
        <w:rPr>
          <w:rFonts w:ascii="Arial Narrow" w:hAnsi="Arial Narrow"/>
          <w:spacing w:val="-1"/>
          <w:sz w:val="24"/>
          <w:szCs w:val="24"/>
          <w:u w:val="single"/>
        </w:rPr>
        <w:t xml:space="preserve"> </w:t>
      </w:r>
      <w:r w:rsidRPr="001E268F">
        <w:rPr>
          <w:rFonts w:ascii="Arial Narrow" w:hAnsi="Arial Narrow"/>
          <w:sz w:val="24"/>
          <w:szCs w:val="24"/>
          <w:u w:val="single"/>
        </w:rPr>
        <w:t>LANCES</w:t>
      </w:r>
    </w:p>
    <w:p w14:paraId="56E9926F" w14:textId="77777777" w:rsidR="00851BDE" w:rsidRPr="00851BDE" w:rsidRDefault="00851BDE" w:rsidP="001E268F">
      <w:pPr>
        <w:pStyle w:val="PargrafodaLista"/>
        <w:tabs>
          <w:tab w:val="left" w:pos="821"/>
        </w:tabs>
        <w:ind w:left="0" w:firstLine="0"/>
        <w:jc w:val="both"/>
        <w:rPr>
          <w:rFonts w:ascii="Arial Narrow" w:hAnsi="Arial Narrow"/>
          <w:b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5.1- Os lances serão verbais, e os lotes só serão vendidos se alcançados os valores mínimos de avaliação</w:t>
      </w:r>
      <w:r w:rsidRPr="00851BDE">
        <w:rPr>
          <w:rFonts w:ascii="Arial Narrow" w:hAnsi="Arial Narrow"/>
          <w:b/>
          <w:sz w:val="24"/>
          <w:szCs w:val="24"/>
        </w:rPr>
        <w:t>, ou próximos a estes, mediante parecer da Comissão de Avaliação do</w:t>
      </w:r>
      <w:r w:rsidRPr="00851BDE">
        <w:rPr>
          <w:rFonts w:ascii="Arial Narrow" w:hAnsi="Arial Narrow"/>
          <w:b/>
          <w:spacing w:val="2"/>
          <w:sz w:val="24"/>
          <w:szCs w:val="24"/>
        </w:rPr>
        <w:t xml:space="preserve"> </w:t>
      </w:r>
      <w:r w:rsidRPr="00851BDE">
        <w:rPr>
          <w:rFonts w:ascii="Arial Narrow" w:hAnsi="Arial Narrow"/>
          <w:b/>
          <w:sz w:val="24"/>
          <w:szCs w:val="24"/>
        </w:rPr>
        <w:t>Leilão;</w:t>
      </w:r>
    </w:p>
    <w:p w14:paraId="743EA9D2" w14:textId="77777777" w:rsidR="00851BDE" w:rsidRPr="00851BDE" w:rsidRDefault="00851BDE" w:rsidP="001E268F">
      <w:pPr>
        <w:pStyle w:val="PargrafodaLista"/>
        <w:tabs>
          <w:tab w:val="left" w:pos="821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5.2</w:t>
      </w:r>
      <w:r w:rsidRPr="00851BDE">
        <w:rPr>
          <w:rFonts w:ascii="Arial Narrow" w:hAnsi="Arial Narrow"/>
          <w:b/>
          <w:sz w:val="24"/>
          <w:szCs w:val="24"/>
        </w:rPr>
        <w:t xml:space="preserve">- </w:t>
      </w:r>
      <w:r w:rsidRPr="00851BDE">
        <w:rPr>
          <w:rFonts w:ascii="Arial Narrow" w:hAnsi="Arial Narrow"/>
          <w:sz w:val="24"/>
          <w:szCs w:val="24"/>
        </w:rPr>
        <w:t>Os lances deverão ser ofertados no leilão pelos licitantes ou seus procuradores, estes devidamente investidos por instrumento de mandato, com firma do outorgante reconhecida pelo</w:t>
      </w:r>
      <w:r w:rsidRPr="00851BDE">
        <w:rPr>
          <w:rFonts w:ascii="Arial Narrow" w:hAnsi="Arial Narrow"/>
          <w:spacing w:val="-3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Tabelião;</w:t>
      </w:r>
    </w:p>
    <w:p w14:paraId="301DDE68" w14:textId="306266B7" w:rsidR="00851BDE" w:rsidRPr="00851BDE" w:rsidRDefault="00851BDE" w:rsidP="001E268F">
      <w:pPr>
        <w:pStyle w:val="PargrafodaLista"/>
        <w:tabs>
          <w:tab w:val="left" w:pos="821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5.</w:t>
      </w:r>
      <w:r w:rsidR="001E268F">
        <w:rPr>
          <w:rFonts w:ascii="Arial Narrow" w:hAnsi="Arial Narrow"/>
          <w:sz w:val="24"/>
          <w:szCs w:val="24"/>
        </w:rPr>
        <w:t>3</w:t>
      </w:r>
      <w:r w:rsidRPr="00851BDE">
        <w:rPr>
          <w:rFonts w:ascii="Arial Narrow" w:hAnsi="Arial Narrow"/>
          <w:sz w:val="24"/>
          <w:szCs w:val="24"/>
        </w:rPr>
        <w:t>- Será considerado vencedor o licitante que houver feito a maior oferta, por lote;</w:t>
      </w:r>
    </w:p>
    <w:p w14:paraId="04E9FB53" w14:textId="2C3C272A" w:rsidR="00851BDE" w:rsidRPr="00851BDE" w:rsidRDefault="00851BDE" w:rsidP="001E268F">
      <w:pPr>
        <w:pStyle w:val="PargrafodaLista"/>
        <w:tabs>
          <w:tab w:val="left" w:pos="821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5.</w:t>
      </w:r>
      <w:r w:rsidR="001E268F">
        <w:rPr>
          <w:rFonts w:ascii="Arial Narrow" w:hAnsi="Arial Narrow"/>
          <w:sz w:val="24"/>
          <w:szCs w:val="24"/>
        </w:rPr>
        <w:t>4</w:t>
      </w:r>
      <w:r w:rsidRPr="00851BDE">
        <w:rPr>
          <w:rFonts w:ascii="Arial Narrow" w:hAnsi="Arial Narrow"/>
          <w:sz w:val="24"/>
          <w:szCs w:val="24"/>
        </w:rPr>
        <w:t xml:space="preserve">- Os lotes não arrematados inicialmente poderão, a juízo </w:t>
      </w:r>
      <w:proofErr w:type="gramStart"/>
      <w:r w:rsidRPr="00851BDE">
        <w:rPr>
          <w:rFonts w:ascii="Arial Narrow" w:hAnsi="Arial Narrow"/>
          <w:sz w:val="24"/>
          <w:szCs w:val="24"/>
        </w:rPr>
        <w:t>do Leiloeiro serem</w:t>
      </w:r>
      <w:proofErr w:type="gramEnd"/>
      <w:r w:rsidRPr="00851BDE">
        <w:rPr>
          <w:rFonts w:ascii="Arial Narrow" w:hAnsi="Arial Narrow"/>
          <w:sz w:val="24"/>
          <w:szCs w:val="24"/>
        </w:rPr>
        <w:t xml:space="preserve"> leiloados pelos preços mínimos, ao final do</w:t>
      </w:r>
      <w:r w:rsidRPr="00851BDE">
        <w:rPr>
          <w:rFonts w:ascii="Arial Narrow" w:hAnsi="Arial Narrow"/>
          <w:spacing w:val="-11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evento;</w:t>
      </w:r>
    </w:p>
    <w:p w14:paraId="1F5B53D4" w14:textId="77777777" w:rsidR="00851BDE" w:rsidRPr="001E268F" w:rsidRDefault="00851BDE" w:rsidP="001E268F">
      <w:pPr>
        <w:pStyle w:val="Corpodetexto"/>
        <w:jc w:val="both"/>
        <w:rPr>
          <w:rFonts w:ascii="Arial Narrow" w:hAnsi="Arial Narrow"/>
          <w:sz w:val="24"/>
          <w:szCs w:val="24"/>
          <w:u w:val="single"/>
        </w:rPr>
      </w:pPr>
    </w:p>
    <w:p w14:paraId="0DABBA18" w14:textId="77777777" w:rsidR="00851BDE" w:rsidRPr="00851BDE" w:rsidRDefault="00851BDE" w:rsidP="001E268F">
      <w:pPr>
        <w:pStyle w:val="Ttulo1"/>
        <w:numPr>
          <w:ilvl w:val="0"/>
          <w:numId w:val="6"/>
        </w:numPr>
        <w:tabs>
          <w:tab w:val="left" w:pos="285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1E268F">
        <w:rPr>
          <w:rFonts w:ascii="Arial Narrow" w:hAnsi="Arial Narrow"/>
          <w:sz w:val="24"/>
          <w:szCs w:val="24"/>
          <w:u w:val="single"/>
        </w:rPr>
        <w:t>– DA HOMOLOGAÇÃO E DIVULGAÇÃO DO RESULTADO</w:t>
      </w:r>
      <w:r w:rsidRPr="001E268F">
        <w:rPr>
          <w:rFonts w:ascii="Arial Narrow" w:hAnsi="Arial Narrow"/>
          <w:spacing w:val="-21"/>
          <w:sz w:val="24"/>
          <w:szCs w:val="24"/>
          <w:u w:val="single"/>
        </w:rPr>
        <w:t xml:space="preserve"> </w:t>
      </w:r>
      <w:r w:rsidRPr="001E268F">
        <w:rPr>
          <w:rFonts w:ascii="Arial Narrow" w:hAnsi="Arial Narrow"/>
          <w:sz w:val="24"/>
          <w:szCs w:val="24"/>
          <w:u w:val="single"/>
        </w:rPr>
        <w:t>OFICIAL</w:t>
      </w:r>
    </w:p>
    <w:p w14:paraId="26FBA3FE" w14:textId="0ADF00A5" w:rsidR="00851BDE" w:rsidRDefault="001E268F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6.1 </w:t>
      </w:r>
      <w:r w:rsidR="00851BDE" w:rsidRPr="00851BDE">
        <w:rPr>
          <w:rFonts w:ascii="Arial Narrow" w:hAnsi="Arial Narrow"/>
          <w:sz w:val="24"/>
          <w:szCs w:val="24"/>
        </w:rPr>
        <w:t>A homologação do resultado do leilão é efetuada pela autoridade competente, de acordo com a Ata de Leilão apresentada pelo Leiloeiro.</w:t>
      </w:r>
    </w:p>
    <w:p w14:paraId="2A88A8C6" w14:textId="77777777" w:rsidR="001E268F" w:rsidRPr="00851BDE" w:rsidRDefault="001E268F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</w:p>
    <w:p w14:paraId="1ECF010C" w14:textId="77777777" w:rsidR="00851BDE" w:rsidRPr="001E268F" w:rsidRDefault="00851BDE" w:rsidP="001E268F">
      <w:pPr>
        <w:pStyle w:val="Ttulo1"/>
        <w:numPr>
          <w:ilvl w:val="0"/>
          <w:numId w:val="6"/>
        </w:numPr>
        <w:tabs>
          <w:tab w:val="left" w:pos="285"/>
        </w:tabs>
        <w:ind w:left="0" w:firstLine="0"/>
        <w:jc w:val="both"/>
        <w:rPr>
          <w:rFonts w:ascii="Arial Narrow" w:hAnsi="Arial Narrow"/>
          <w:sz w:val="24"/>
          <w:szCs w:val="24"/>
          <w:u w:val="single"/>
        </w:rPr>
      </w:pPr>
      <w:r w:rsidRPr="001E268F">
        <w:rPr>
          <w:rFonts w:ascii="Arial Narrow" w:hAnsi="Arial Narrow"/>
          <w:sz w:val="24"/>
          <w:szCs w:val="24"/>
          <w:u w:val="single"/>
        </w:rPr>
        <w:t>– DOS PAGAMENTOS</w:t>
      </w:r>
    </w:p>
    <w:p w14:paraId="59D1EC70" w14:textId="77777777" w:rsidR="00851BDE" w:rsidRPr="00851BDE" w:rsidRDefault="00851BDE" w:rsidP="001E268F">
      <w:pPr>
        <w:pStyle w:val="PargrafodaLista"/>
        <w:numPr>
          <w:ilvl w:val="1"/>
          <w:numId w:val="5"/>
        </w:numPr>
        <w:tabs>
          <w:tab w:val="left" w:pos="529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O arrematante pagará no leilão o valor da comissão, correspondente a 5% (cinco por cento) do lance vencedor ao Leiloeiro e taxa de igual</w:t>
      </w:r>
      <w:r w:rsidRPr="00851BDE">
        <w:rPr>
          <w:rFonts w:ascii="Arial Narrow" w:hAnsi="Arial Narrow"/>
          <w:spacing w:val="-21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percentual.</w:t>
      </w:r>
    </w:p>
    <w:p w14:paraId="72F8F071" w14:textId="77777777" w:rsidR="00851BDE" w:rsidRPr="00851BDE" w:rsidRDefault="00851BDE" w:rsidP="001E268F">
      <w:pPr>
        <w:pStyle w:val="PargrafodaLista"/>
        <w:numPr>
          <w:ilvl w:val="1"/>
          <w:numId w:val="5"/>
        </w:numPr>
        <w:tabs>
          <w:tab w:val="left" w:pos="529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O valor da comissão do Leiloeiro não compõe o valor do lance</w:t>
      </w:r>
      <w:r w:rsidRPr="00851BDE">
        <w:rPr>
          <w:rFonts w:ascii="Arial Narrow" w:hAnsi="Arial Narrow"/>
          <w:spacing w:val="-19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ofertado.</w:t>
      </w:r>
    </w:p>
    <w:p w14:paraId="02549220" w14:textId="77777777" w:rsidR="00851BDE" w:rsidRPr="00851BDE" w:rsidRDefault="00851BDE" w:rsidP="001E268F">
      <w:pPr>
        <w:pStyle w:val="PargrafodaLista"/>
        <w:numPr>
          <w:ilvl w:val="1"/>
          <w:numId w:val="5"/>
        </w:numPr>
        <w:tabs>
          <w:tab w:val="left" w:pos="529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O Arrematante pagará na sessão do leilão, a título de sinal para a garantia da aquisição, o valor mínimo correspondente a 20% (vinte por cento) do lance</w:t>
      </w:r>
      <w:r w:rsidRPr="00851BDE">
        <w:rPr>
          <w:rFonts w:ascii="Arial Narrow" w:hAnsi="Arial Narrow"/>
          <w:spacing w:val="-43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ofertado, ou fazer pagamento integral, o qual deverá ser depositado em conta</w:t>
      </w:r>
      <w:r w:rsidRPr="00851BDE">
        <w:rPr>
          <w:rFonts w:ascii="Arial Narrow" w:hAnsi="Arial Narrow"/>
          <w:spacing w:val="-29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específica;</w:t>
      </w:r>
    </w:p>
    <w:p w14:paraId="3990B1FA" w14:textId="77777777" w:rsidR="00851BDE" w:rsidRPr="00851BDE" w:rsidRDefault="00851BDE" w:rsidP="001E268F">
      <w:pPr>
        <w:pStyle w:val="PargrafodaLista"/>
        <w:numPr>
          <w:ilvl w:val="1"/>
          <w:numId w:val="5"/>
        </w:numPr>
        <w:tabs>
          <w:tab w:val="left" w:pos="529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Os pagamentos dos saldos, se houver, serão efetuados via depósito em conta específica que será informada no dia do leilão, e far-se-ão em moeda corrente nacional. No caso da emissão de cheques a mercadoria arrematada só será</w:t>
      </w:r>
      <w:r w:rsidRPr="00851BDE">
        <w:rPr>
          <w:rFonts w:ascii="Arial Narrow" w:hAnsi="Arial Narrow"/>
          <w:spacing w:val="-39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liberada após a devida</w:t>
      </w:r>
      <w:r w:rsidRPr="00851BDE">
        <w:rPr>
          <w:rFonts w:ascii="Arial Narrow" w:hAnsi="Arial Narrow"/>
          <w:spacing w:val="-1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compensação.</w:t>
      </w:r>
    </w:p>
    <w:p w14:paraId="071985AC" w14:textId="24CECA7A" w:rsidR="00851BDE" w:rsidRDefault="00851BDE" w:rsidP="001E268F">
      <w:pPr>
        <w:pStyle w:val="PargrafodaLista"/>
        <w:numPr>
          <w:ilvl w:val="1"/>
          <w:numId w:val="5"/>
        </w:numPr>
        <w:tabs>
          <w:tab w:val="left" w:pos="529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O arrematante terá prazo máximo de 03 (três) dias, contados a partir do dia do leilão, para efetuar o restante do pagamento integralizando o preço total do</w:t>
      </w:r>
      <w:r w:rsidRPr="00851BDE">
        <w:rPr>
          <w:rFonts w:ascii="Arial Narrow" w:hAnsi="Arial Narrow"/>
          <w:spacing w:val="-35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lote.</w:t>
      </w:r>
    </w:p>
    <w:p w14:paraId="2C3A7C4B" w14:textId="77777777" w:rsidR="00D12842" w:rsidRPr="00851BDE" w:rsidRDefault="00D12842" w:rsidP="00D12842">
      <w:pPr>
        <w:pStyle w:val="PargrafodaLista"/>
        <w:tabs>
          <w:tab w:val="left" w:pos="529"/>
        </w:tabs>
        <w:ind w:left="0" w:firstLine="0"/>
        <w:jc w:val="both"/>
        <w:rPr>
          <w:rFonts w:ascii="Arial Narrow" w:hAnsi="Arial Narrow"/>
          <w:sz w:val="24"/>
          <w:szCs w:val="24"/>
        </w:rPr>
      </w:pPr>
    </w:p>
    <w:p w14:paraId="52819ADE" w14:textId="77777777" w:rsidR="00851BDE" w:rsidRPr="001E268F" w:rsidRDefault="00851BDE" w:rsidP="001E268F">
      <w:pPr>
        <w:pStyle w:val="Ttulo1"/>
        <w:numPr>
          <w:ilvl w:val="0"/>
          <w:numId w:val="6"/>
        </w:numPr>
        <w:tabs>
          <w:tab w:val="left" w:pos="285"/>
        </w:tabs>
        <w:ind w:left="0" w:firstLine="0"/>
        <w:jc w:val="both"/>
        <w:rPr>
          <w:rFonts w:ascii="Arial Narrow" w:hAnsi="Arial Narrow"/>
          <w:sz w:val="24"/>
          <w:szCs w:val="24"/>
          <w:u w:val="single"/>
        </w:rPr>
      </w:pPr>
      <w:r w:rsidRPr="001E268F">
        <w:rPr>
          <w:rFonts w:ascii="Arial Narrow" w:hAnsi="Arial Narrow"/>
          <w:b w:val="0"/>
          <w:sz w:val="24"/>
          <w:szCs w:val="24"/>
          <w:u w:val="single"/>
        </w:rPr>
        <w:t xml:space="preserve">– </w:t>
      </w:r>
      <w:r w:rsidRPr="001E268F">
        <w:rPr>
          <w:rFonts w:ascii="Arial Narrow" w:hAnsi="Arial Narrow"/>
          <w:sz w:val="24"/>
          <w:szCs w:val="24"/>
          <w:u w:val="single"/>
        </w:rPr>
        <w:t>DA</w:t>
      </w:r>
      <w:r w:rsidRPr="001E268F">
        <w:rPr>
          <w:rFonts w:ascii="Arial Narrow" w:hAnsi="Arial Narrow"/>
          <w:spacing w:val="-9"/>
          <w:sz w:val="24"/>
          <w:szCs w:val="24"/>
          <w:u w:val="single"/>
        </w:rPr>
        <w:t xml:space="preserve"> </w:t>
      </w:r>
      <w:r w:rsidRPr="001E268F">
        <w:rPr>
          <w:rFonts w:ascii="Arial Narrow" w:hAnsi="Arial Narrow"/>
          <w:sz w:val="24"/>
          <w:szCs w:val="24"/>
          <w:u w:val="single"/>
        </w:rPr>
        <w:t>MULTA</w:t>
      </w:r>
    </w:p>
    <w:p w14:paraId="2AA8DF46" w14:textId="77777777" w:rsidR="00851BDE" w:rsidRPr="00851BDE" w:rsidRDefault="00851BDE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O Arrematante perde em favor da PREFEITURA MUNICIPAL DE ESCADA - PE, o valor do sinal, e em favor do Leiloeiro o valor da comissão, a título de multa, nos casos de:</w:t>
      </w:r>
    </w:p>
    <w:p w14:paraId="2B8A4644" w14:textId="77777777" w:rsidR="00851BDE" w:rsidRPr="00851BDE" w:rsidRDefault="00851BDE" w:rsidP="001E268F">
      <w:pPr>
        <w:pStyle w:val="PargrafodaLista"/>
        <w:numPr>
          <w:ilvl w:val="1"/>
          <w:numId w:val="4"/>
        </w:numPr>
        <w:tabs>
          <w:tab w:val="left" w:pos="529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proofErr w:type="gramStart"/>
      <w:r w:rsidRPr="00851BDE">
        <w:rPr>
          <w:rFonts w:ascii="Arial Narrow" w:hAnsi="Arial Narrow"/>
          <w:sz w:val="24"/>
          <w:szCs w:val="24"/>
        </w:rPr>
        <w:t>desistência</w:t>
      </w:r>
      <w:proofErr w:type="gramEnd"/>
      <w:r w:rsidRPr="00851BDE">
        <w:rPr>
          <w:rFonts w:ascii="Arial Narrow" w:hAnsi="Arial Narrow"/>
          <w:sz w:val="24"/>
          <w:szCs w:val="24"/>
        </w:rPr>
        <w:t>;</w:t>
      </w:r>
    </w:p>
    <w:p w14:paraId="5924ED3E" w14:textId="77777777" w:rsidR="00851BDE" w:rsidRPr="00851BDE" w:rsidRDefault="00851BDE" w:rsidP="001E268F">
      <w:pPr>
        <w:pStyle w:val="PargrafodaLista"/>
        <w:numPr>
          <w:ilvl w:val="1"/>
          <w:numId w:val="4"/>
        </w:numPr>
        <w:tabs>
          <w:tab w:val="left" w:pos="589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proofErr w:type="gramStart"/>
      <w:r w:rsidRPr="00851BDE">
        <w:rPr>
          <w:rFonts w:ascii="Arial Narrow" w:hAnsi="Arial Narrow"/>
          <w:sz w:val="24"/>
          <w:szCs w:val="24"/>
        </w:rPr>
        <w:t>não</w:t>
      </w:r>
      <w:proofErr w:type="gramEnd"/>
      <w:r w:rsidRPr="00851BDE">
        <w:rPr>
          <w:rFonts w:ascii="Arial Narrow" w:hAnsi="Arial Narrow"/>
          <w:sz w:val="24"/>
          <w:szCs w:val="24"/>
        </w:rPr>
        <w:t xml:space="preserve"> cumprimento do prazo para pagamento do valor total do</w:t>
      </w:r>
      <w:r w:rsidRPr="00851BDE">
        <w:rPr>
          <w:rFonts w:ascii="Arial Narrow" w:hAnsi="Arial Narrow"/>
          <w:spacing w:val="-15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lote;</w:t>
      </w:r>
    </w:p>
    <w:p w14:paraId="4FFEE440" w14:textId="77777777" w:rsidR="00851BDE" w:rsidRPr="00851BDE" w:rsidRDefault="00851BDE" w:rsidP="001E268F">
      <w:pPr>
        <w:pStyle w:val="PargrafodaLista"/>
        <w:numPr>
          <w:ilvl w:val="1"/>
          <w:numId w:val="4"/>
        </w:numPr>
        <w:tabs>
          <w:tab w:val="left" w:pos="641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proofErr w:type="gramStart"/>
      <w:r w:rsidRPr="00851BDE">
        <w:rPr>
          <w:rFonts w:ascii="Arial Narrow" w:hAnsi="Arial Narrow"/>
          <w:sz w:val="24"/>
          <w:szCs w:val="24"/>
        </w:rPr>
        <w:t>não</w:t>
      </w:r>
      <w:proofErr w:type="gramEnd"/>
      <w:r w:rsidRPr="00851BDE">
        <w:rPr>
          <w:rFonts w:ascii="Arial Narrow" w:hAnsi="Arial Narrow"/>
          <w:sz w:val="24"/>
          <w:szCs w:val="24"/>
        </w:rPr>
        <w:t xml:space="preserve"> formalização da venda, no prazo estabelecido por motivos por ele ocasionados;</w:t>
      </w:r>
    </w:p>
    <w:p w14:paraId="5F80DFE4" w14:textId="77777777" w:rsidR="00851BDE" w:rsidRPr="00851BDE" w:rsidRDefault="00851BDE" w:rsidP="001E268F">
      <w:pPr>
        <w:pStyle w:val="PargrafodaLista"/>
        <w:numPr>
          <w:ilvl w:val="1"/>
          <w:numId w:val="4"/>
        </w:numPr>
        <w:tabs>
          <w:tab w:val="left" w:pos="529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proofErr w:type="gramStart"/>
      <w:r w:rsidRPr="00851BDE">
        <w:rPr>
          <w:rFonts w:ascii="Arial Narrow" w:hAnsi="Arial Narrow"/>
          <w:sz w:val="24"/>
          <w:szCs w:val="24"/>
        </w:rPr>
        <w:t>descumprimento</w:t>
      </w:r>
      <w:proofErr w:type="gramEnd"/>
      <w:r w:rsidRPr="00851BDE">
        <w:rPr>
          <w:rFonts w:ascii="Arial Narrow" w:hAnsi="Arial Narrow"/>
          <w:sz w:val="24"/>
          <w:szCs w:val="24"/>
        </w:rPr>
        <w:t xml:space="preserve"> de quaisquer outras condições estabelecidas no presente</w:t>
      </w:r>
      <w:r w:rsidRPr="00851BDE">
        <w:rPr>
          <w:rFonts w:ascii="Arial Narrow" w:hAnsi="Arial Narrow"/>
          <w:spacing w:val="-37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Edital.</w:t>
      </w:r>
    </w:p>
    <w:p w14:paraId="6E1A081E" w14:textId="77777777" w:rsidR="00851BDE" w:rsidRPr="00851BDE" w:rsidRDefault="00851BDE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</w:p>
    <w:p w14:paraId="77B6477A" w14:textId="77777777" w:rsidR="00851BDE" w:rsidRPr="001E268F" w:rsidRDefault="00851BDE" w:rsidP="001E268F">
      <w:pPr>
        <w:pStyle w:val="Ttulo1"/>
        <w:numPr>
          <w:ilvl w:val="0"/>
          <w:numId w:val="6"/>
        </w:numPr>
        <w:tabs>
          <w:tab w:val="left" w:pos="285"/>
        </w:tabs>
        <w:ind w:left="0" w:firstLine="0"/>
        <w:jc w:val="both"/>
        <w:rPr>
          <w:rFonts w:ascii="Arial Narrow" w:hAnsi="Arial Narrow"/>
          <w:sz w:val="24"/>
          <w:szCs w:val="24"/>
          <w:u w:val="single"/>
        </w:rPr>
      </w:pPr>
      <w:r w:rsidRPr="001E268F">
        <w:rPr>
          <w:rFonts w:ascii="Arial Narrow" w:hAnsi="Arial Narrow"/>
          <w:sz w:val="24"/>
          <w:szCs w:val="24"/>
          <w:u w:val="single"/>
        </w:rPr>
        <w:t>–DOS</w:t>
      </w:r>
      <w:r w:rsidRPr="001E268F">
        <w:rPr>
          <w:rFonts w:ascii="Arial Narrow" w:hAnsi="Arial Narrow"/>
          <w:spacing w:val="-1"/>
          <w:sz w:val="24"/>
          <w:szCs w:val="24"/>
          <w:u w:val="single"/>
        </w:rPr>
        <w:t xml:space="preserve"> </w:t>
      </w:r>
      <w:r w:rsidRPr="001E268F">
        <w:rPr>
          <w:rFonts w:ascii="Arial Narrow" w:hAnsi="Arial Narrow"/>
          <w:sz w:val="24"/>
          <w:szCs w:val="24"/>
          <w:u w:val="single"/>
        </w:rPr>
        <w:t>RECURSOS</w:t>
      </w:r>
    </w:p>
    <w:p w14:paraId="24800460" w14:textId="77777777" w:rsidR="00851BDE" w:rsidRPr="00851BDE" w:rsidRDefault="00851BDE" w:rsidP="001E268F">
      <w:pPr>
        <w:pStyle w:val="PargrafodaLista"/>
        <w:numPr>
          <w:ilvl w:val="1"/>
          <w:numId w:val="3"/>
        </w:numPr>
        <w:tabs>
          <w:tab w:val="left" w:pos="809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Das decisões e atos no procedimento deste Leilão, caberá recurso, no prazo de 05 (cinco) dias úteis, a contar da divulgação do resultado do ato recorrido, que ocorrerá com a homologação da Ata de Leilão e sua exposição no quadro de avisos da Comissão Permanente de Licitação, na Sala da CPL, desta Prefeitura.</w:t>
      </w:r>
    </w:p>
    <w:p w14:paraId="5E34A34D" w14:textId="77777777" w:rsidR="00851BDE" w:rsidRPr="00851BDE" w:rsidRDefault="00851BDE" w:rsidP="001E268F">
      <w:pPr>
        <w:pStyle w:val="PargrafodaLista"/>
        <w:numPr>
          <w:ilvl w:val="1"/>
          <w:numId w:val="3"/>
        </w:numPr>
        <w:tabs>
          <w:tab w:val="left" w:pos="809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Os recursos serão dirigidos à autoridade superior, por intermédio da que proferiu o ato</w:t>
      </w:r>
      <w:r w:rsidRPr="00851BDE">
        <w:rPr>
          <w:rFonts w:ascii="Arial Narrow" w:hAnsi="Arial Narrow"/>
          <w:spacing w:val="-1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recorrido.</w:t>
      </w:r>
    </w:p>
    <w:p w14:paraId="2469A54E" w14:textId="77777777" w:rsidR="00851BDE" w:rsidRPr="00851BDE" w:rsidRDefault="00851BDE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</w:p>
    <w:p w14:paraId="03F75D22" w14:textId="77777777" w:rsidR="00851BDE" w:rsidRPr="001E268F" w:rsidRDefault="00851BDE" w:rsidP="001E268F">
      <w:pPr>
        <w:pStyle w:val="Ttulo1"/>
        <w:numPr>
          <w:ilvl w:val="0"/>
          <w:numId w:val="6"/>
        </w:numPr>
        <w:tabs>
          <w:tab w:val="left" w:pos="568"/>
          <w:tab w:val="left" w:pos="569"/>
          <w:tab w:val="left" w:pos="1220"/>
          <w:tab w:val="left" w:pos="2514"/>
          <w:tab w:val="left" w:pos="2882"/>
          <w:tab w:val="left" w:pos="4620"/>
          <w:tab w:val="left" w:pos="5315"/>
          <w:tab w:val="left" w:pos="6146"/>
          <w:tab w:val="left" w:pos="7217"/>
        </w:tabs>
        <w:ind w:left="0" w:firstLine="0"/>
        <w:jc w:val="both"/>
        <w:rPr>
          <w:rFonts w:ascii="Arial Narrow" w:hAnsi="Arial Narrow"/>
          <w:sz w:val="24"/>
          <w:szCs w:val="24"/>
          <w:u w:val="single"/>
        </w:rPr>
      </w:pPr>
      <w:r w:rsidRPr="001E268F">
        <w:rPr>
          <w:rFonts w:ascii="Arial Narrow" w:hAnsi="Arial Narrow"/>
          <w:sz w:val="24"/>
          <w:szCs w:val="24"/>
          <w:u w:val="single"/>
        </w:rPr>
        <w:t>–DA</w:t>
      </w:r>
      <w:r w:rsidRPr="001E268F">
        <w:rPr>
          <w:rFonts w:ascii="Arial Narrow" w:hAnsi="Arial Narrow"/>
          <w:sz w:val="24"/>
          <w:szCs w:val="24"/>
          <w:u w:val="single"/>
        </w:rPr>
        <w:tab/>
        <w:t>ENTREGA</w:t>
      </w:r>
      <w:r w:rsidRPr="001E268F">
        <w:rPr>
          <w:rFonts w:ascii="Arial Narrow" w:hAnsi="Arial Narrow"/>
          <w:sz w:val="24"/>
          <w:szCs w:val="24"/>
          <w:u w:val="single"/>
        </w:rPr>
        <w:tab/>
        <w:t>E</w:t>
      </w:r>
      <w:r w:rsidRPr="001E268F">
        <w:rPr>
          <w:rFonts w:ascii="Arial Narrow" w:hAnsi="Arial Narrow"/>
          <w:sz w:val="24"/>
          <w:szCs w:val="24"/>
          <w:u w:val="single"/>
        </w:rPr>
        <w:tab/>
        <w:t>TRANSPORTE</w:t>
      </w:r>
      <w:r w:rsidRPr="001E268F">
        <w:rPr>
          <w:rFonts w:ascii="Arial Narrow" w:hAnsi="Arial Narrow"/>
          <w:sz w:val="24"/>
          <w:szCs w:val="24"/>
          <w:u w:val="single"/>
        </w:rPr>
        <w:tab/>
        <w:t>DOS</w:t>
      </w:r>
      <w:r w:rsidRPr="001E268F">
        <w:rPr>
          <w:rFonts w:ascii="Arial Narrow" w:hAnsi="Arial Narrow"/>
          <w:sz w:val="24"/>
          <w:szCs w:val="24"/>
          <w:u w:val="single"/>
        </w:rPr>
        <w:tab/>
        <w:t>BENS</w:t>
      </w:r>
      <w:r w:rsidRPr="001E268F">
        <w:rPr>
          <w:rFonts w:ascii="Arial Narrow" w:hAnsi="Arial Narrow"/>
          <w:sz w:val="24"/>
          <w:szCs w:val="24"/>
          <w:u w:val="single"/>
        </w:rPr>
        <w:tab/>
      </w:r>
      <w:proofErr w:type="gramStart"/>
      <w:r w:rsidRPr="001E268F">
        <w:rPr>
          <w:rFonts w:ascii="Arial Narrow" w:hAnsi="Arial Narrow"/>
          <w:sz w:val="24"/>
          <w:szCs w:val="24"/>
          <w:u w:val="single"/>
        </w:rPr>
        <w:t>MÓVEIS</w:t>
      </w:r>
      <w:proofErr w:type="gramEnd"/>
      <w:r w:rsidRPr="001E268F">
        <w:rPr>
          <w:rFonts w:ascii="Arial Narrow" w:hAnsi="Arial Narrow"/>
          <w:sz w:val="24"/>
          <w:szCs w:val="24"/>
          <w:u w:val="single"/>
        </w:rPr>
        <w:tab/>
      </w:r>
      <w:r w:rsidRPr="001E268F">
        <w:rPr>
          <w:rFonts w:ascii="Arial Narrow" w:hAnsi="Arial Narrow"/>
          <w:spacing w:val="-3"/>
          <w:sz w:val="24"/>
          <w:szCs w:val="24"/>
          <w:u w:val="single"/>
        </w:rPr>
        <w:t xml:space="preserve">INSERVÍVEIS </w:t>
      </w:r>
      <w:r w:rsidRPr="001E268F">
        <w:rPr>
          <w:rFonts w:ascii="Arial Narrow" w:hAnsi="Arial Narrow"/>
          <w:sz w:val="24"/>
          <w:szCs w:val="24"/>
          <w:u w:val="single"/>
        </w:rPr>
        <w:t>ARREMATADOS</w:t>
      </w:r>
    </w:p>
    <w:p w14:paraId="345B9E0D" w14:textId="77777777" w:rsidR="00851BDE" w:rsidRPr="00851BDE" w:rsidRDefault="00851BDE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 xml:space="preserve">10.1- No caso de pagamento em cheque só será entregue após a compensação do mesmo, caso seja em dinheiro, o bem poderá ser retirado após o encerramento do leilão, entretanto a </w:t>
      </w:r>
      <w:r w:rsidRPr="00851BDE">
        <w:rPr>
          <w:rFonts w:ascii="Arial Narrow" w:hAnsi="Arial Narrow"/>
          <w:sz w:val="24"/>
          <w:szCs w:val="24"/>
        </w:rPr>
        <w:lastRenderedPageBreak/>
        <w:t>Administração disporá do prazo de até 10 dias úteis para a entrega da documentação correspondente nos termos da legislação vigente;</w:t>
      </w:r>
    </w:p>
    <w:p w14:paraId="421D9E78" w14:textId="77777777" w:rsidR="00851BDE" w:rsidRPr="00851BDE" w:rsidRDefault="00851BDE" w:rsidP="00D12842">
      <w:pPr>
        <w:pStyle w:val="PargrafodaLista"/>
        <w:numPr>
          <w:ilvl w:val="1"/>
          <w:numId w:val="2"/>
        </w:numPr>
        <w:tabs>
          <w:tab w:val="left" w:pos="284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A iniciativa e despesa com transporte, mão-de-obra, impostos e encargos sociais, decorrentes da retirada dos lotes leiloados correrão por conta e ônus do arrematante;</w:t>
      </w:r>
    </w:p>
    <w:p w14:paraId="31F2A1B4" w14:textId="77777777" w:rsidR="00851BDE" w:rsidRPr="00851BDE" w:rsidRDefault="00851BDE" w:rsidP="00D12842">
      <w:pPr>
        <w:pStyle w:val="PargrafodaLista"/>
        <w:numPr>
          <w:ilvl w:val="1"/>
          <w:numId w:val="2"/>
        </w:numPr>
        <w:tabs>
          <w:tab w:val="left" w:pos="284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proofErr w:type="gramStart"/>
      <w:r w:rsidRPr="00851BDE">
        <w:rPr>
          <w:rFonts w:ascii="Arial Narrow" w:hAnsi="Arial Narrow"/>
          <w:sz w:val="24"/>
          <w:szCs w:val="24"/>
        </w:rPr>
        <w:t>A não</w:t>
      </w:r>
      <w:proofErr w:type="gramEnd"/>
      <w:r w:rsidRPr="00851BDE">
        <w:rPr>
          <w:rFonts w:ascii="Arial Narrow" w:hAnsi="Arial Narrow"/>
          <w:sz w:val="24"/>
          <w:szCs w:val="24"/>
        </w:rPr>
        <w:t xml:space="preserve"> retirada dos bens móveis inservíveis do recinto armazenador, no prazo de 10(dez) dias, contados da data de arrematação, implicará a declaração de abandono das mesmas (Decreto Federal n° 91.030/85, art. 462, inciso III, letra</w:t>
      </w:r>
      <w:r w:rsidRPr="00851BDE">
        <w:rPr>
          <w:rFonts w:ascii="Arial Narrow" w:hAnsi="Arial Narrow"/>
          <w:spacing w:val="-36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“b”).</w:t>
      </w:r>
    </w:p>
    <w:p w14:paraId="44324CEF" w14:textId="77777777" w:rsidR="00851BDE" w:rsidRPr="00851BDE" w:rsidRDefault="00851BDE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</w:p>
    <w:p w14:paraId="58BE3ECB" w14:textId="77777777" w:rsidR="00851BDE" w:rsidRPr="001E268F" w:rsidRDefault="00851BDE" w:rsidP="001E268F">
      <w:pPr>
        <w:pStyle w:val="Ttulo1"/>
        <w:numPr>
          <w:ilvl w:val="0"/>
          <w:numId w:val="6"/>
        </w:numPr>
        <w:tabs>
          <w:tab w:val="left" w:pos="409"/>
        </w:tabs>
        <w:ind w:left="0" w:firstLine="0"/>
        <w:jc w:val="both"/>
        <w:rPr>
          <w:rFonts w:ascii="Arial Narrow" w:hAnsi="Arial Narrow"/>
          <w:sz w:val="24"/>
          <w:szCs w:val="24"/>
          <w:u w:val="single"/>
        </w:rPr>
      </w:pPr>
      <w:r w:rsidRPr="001E268F">
        <w:rPr>
          <w:rFonts w:ascii="Arial Narrow" w:hAnsi="Arial Narrow"/>
          <w:b w:val="0"/>
          <w:sz w:val="24"/>
          <w:szCs w:val="24"/>
          <w:u w:val="single"/>
        </w:rPr>
        <w:t xml:space="preserve">– </w:t>
      </w:r>
      <w:r w:rsidRPr="001E268F">
        <w:rPr>
          <w:rFonts w:ascii="Arial Narrow" w:hAnsi="Arial Narrow"/>
          <w:sz w:val="24"/>
          <w:szCs w:val="24"/>
          <w:u w:val="single"/>
        </w:rPr>
        <w:t>DA ATA DO</w:t>
      </w:r>
      <w:r w:rsidRPr="001E268F">
        <w:rPr>
          <w:rFonts w:ascii="Arial Narrow" w:hAnsi="Arial Narrow"/>
          <w:spacing w:val="-14"/>
          <w:sz w:val="24"/>
          <w:szCs w:val="24"/>
          <w:u w:val="single"/>
        </w:rPr>
        <w:t xml:space="preserve"> </w:t>
      </w:r>
      <w:r w:rsidRPr="001E268F">
        <w:rPr>
          <w:rFonts w:ascii="Arial Narrow" w:hAnsi="Arial Narrow"/>
          <w:sz w:val="24"/>
          <w:szCs w:val="24"/>
          <w:u w:val="single"/>
        </w:rPr>
        <w:t>LEILÃO</w:t>
      </w:r>
    </w:p>
    <w:p w14:paraId="4D5A1BD5" w14:textId="5D98B9C3" w:rsidR="00851BDE" w:rsidRPr="00851BDE" w:rsidRDefault="00D12842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11.1 </w:t>
      </w:r>
      <w:proofErr w:type="gramStart"/>
      <w:r w:rsidR="00851BDE" w:rsidRPr="00851BDE">
        <w:rPr>
          <w:rFonts w:ascii="Arial Narrow" w:hAnsi="Arial Narrow"/>
          <w:sz w:val="24"/>
          <w:szCs w:val="24"/>
        </w:rPr>
        <w:t>Será</w:t>
      </w:r>
      <w:proofErr w:type="gramEnd"/>
      <w:r w:rsidR="00851BDE" w:rsidRPr="00851BDE">
        <w:rPr>
          <w:rFonts w:ascii="Arial Narrow" w:hAnsi="Arial Narrow"/>
          <w:sz w:val="24"/>
          <w:szCs w:val="24"/>
        </w:rPr>
        <w:t xml:space="preserve"> elaborada Ata do Leilão contendo, para cada lote de bem arrematado, o valor do lance vencedor, valor pago após o ato da arrematação e dados do arrematante, bem como os demais acontecimentos relevantes. Da ata constarão, também, os lotes que não receberam lances, se for o caso.</w:t>
      </w:r>
    </w:p>
    <w:p w14:paraId="14EA87A2" w14:textId="77777777" w:rsidR="00851BDE" w:rsidRPr="00851BDE" w:rsidRDefault="00851BDE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</w:p>
    <w:p w14:paraId="04620FBF" w14:textId="77777777" w:rsidR="00851BDE" w:rsidRPr="001E268F" w:rsidRDefault="00851BDE" w:rsidP="001E268F">
      <w:pPr>
        <w:pStyle w:val="Ttulo1"/>
        <w:numPr>
          <w:ilvl w:val="0"/>
          <w:numId w:val="6"/>
        </w:numPr>
        <w:tabs>
          <w:tab w:val="left" w:pos="409"/>
        </w:tabs>
        <w:ind w:left="0" w:firstLine="0"/>
        <w:jc w:val="both"/>
        <w:rPr>
          <w:rFonts w:ascii="Arial Narrow" w:hAnsi="Arial Narrow"/>
          <w:sz w:val="24"/>
          <w:szCs w:val="24"/>
          <w:u w:val="single"/>
        </w:rPr>
      </w:pPr>
      <w:r w:rsidRPr="001E268F">
        <w:rPr>
          <w:rFonts w:ascii="Arial Narrow" w:hAnsi="Arial Narrow"/>
          <w:b w:val="0"/>
          <w:sz w:val="24"/>
          <w:szCs w:val="24"/>
          <w:u w:val="single"/>
        </w:rPr>
        <w:t xml:space="preserve">– </w:t>
      </w:r>
      <w:r w:rsidRPr="001E268F">
        <w:rPr>
          <w:rFonts w:ascii="Arial Narrow" w:hAnsi="Arial Narrow"/>
          <w:sz w:val="24"/>
          <w:szCs w:val="24"/>
          <w:u w:val="single"/>
        </w:rPr>
        <w:t>DISPOSIÇÕES</w:t>
      </w:r>
      <w:r w:rsidRPr="001E268F">
        <w:rPr>
          <w:rFonts w:ascii="Arial Narrow" w:hAnsi="Arial Narrow"/>
          <w:spacing w:val="-1"/>
          <w:sz w:val="24"/>
          <w:szCs w:val="24"/>
          <w:u w:val="single"/>
        </w:rPr>
        <w:t xml:space="preserve"> </w:t>
      </w:r>
      <w:r w:rsidRPr="001E268F">
        <w:rPr>
          <w:rFonts w:ascii="Arial Narrow" w:hAnsi="Arial Narrow"/>
          <w:sz w:val="24"/>
          <w:szCs w:val="24"/>
          <w:u w:val="single"/>
        </w:rPr>
        <w:t>GERAIS</w:t>
      </w:r>
    </w:p>
    <w:p w14:paraId="22A13EA2" w14:textId="77777777" w:rsidR="00851BDE" w:rsidRPr="00851BDE" w:rsidRDefault="00851BDE" w:rsidP="001E268F">
      <w:pPr>
        <w:pStyle w:val="PargrafodaLista"/>
        <w:numPr>
          <w:ilvl w:val="1"/>
          <w:numId w:val="1"/>
        </w:numPr>
        <w:tabs>
          <w:tab w:val="left" w:pos="1381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 xml:space="preserve">O arrematante não poderá </w:t>
      </w:r>
      <w:proofErr w:type="gramStart"/>
      <w:r w:rsidRPr="00851BDE">
        <w:rPr>
          <w:rFonts w:ascii="Arial Narrow" w:hAnsi="Arial Narrow"/>
          <w:sz w:val="24"/>
          <w:szCs w:val="24"/>
        </w:rPr>
        <w:t>ceder,</w:t>
      </w:r>
      <w:proofErr w:type="gramEnd"/>
      <w:r w:rsidRPr="00851BDE">
        <w:rPr>
          <w:rFonts w:ascii="Arial Narrow" w:hAnsi="Arial Narrow"/>
          <w:sz w:val="24"/>
          <w:szCs w:val="24"/>
        </w:rPr>
        <w:t xml:space="preserve"> permutar, vender ou de alguma forma negociar o lote arrematado, antes do pagamento e da extração da Nota Fiscal emitida pelo</w:t>
      </w:r>
      <w:r w:rsidRPr="00851BDE">
        <w:rPr>
          <w:rFonts w:ascii="Arial Narrow" w:hAnsi="Arial Narrow"/>
          <w:spacing w:val="-1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Leiloeiro;</w:t>
      </w:r>
    </w:p>
    <w:p w14:paraId="72546490" w14:textId="77777777" w:rsidR="00851BDE" w:rsidRPr="00851BDE" w:rsidRDefault="00851BDE" w:rsidP="00D12842">
      <w:pPr>
        <w:pStyle w:val="PargrafodaLista"/>
        <w:numPr>
          <w:ilvl w:val="1"/>
          <w:numId w:val="1"/>
        </w:numPr>
        <w:tabs>
          <w:tab w:val="left" w:pos="709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Nenhum fato superveniente relativo às condições e estado dos bens móveis inservíveis leiloados, constatado posteriormente à arrematação, poderá ser invocado, a qualquer tempo, como motivo para compensações no preço ou nas condições de</w:t>
      </w:r>
      <w:r w:rsidRPr="00851BDE">
        <w:rPr>
          <w:rFonts w:ascii="Arial Narrow" w:hAnsi="Arial Narrow"/>
          <w:spacing w:val="-1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pagamento;</w:t>
      </w:r>
    </w:p>
    <w:p w14:paraId="55254D7A" w14:textId="77777777" w:rsidR="00851BDE" w:rsidRPr="00851BDE" w:rsidRDefault="00851BDE" w:rsidP="001E268F">
      <w:pPr>
        <w:pStyle w:val="PargrafodaLista"/>
        <w:numPr>
          <w:ilvl w:val="1"/>
          <w:numId w:val="1"/>
        </w:numPr>
        <w:tabs>
          <w:tab w:val="left" w:pos="697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 xml:space="preserve">A </w:t>
      </w:r>
      <w:r w:rsidRPr="00851BDE">
        <w:rPr>
          <w:rFonts w:ascii="Arial Narrow" w:hAnsi="Arial Narrow"/>
          <w:b/>
          <w:sz w:val="24"/>
          <w:szCs w:val="24"/>
        </w:rPr>
        <w:t xml:space="preserve">PREFEITURA MUNICIPAL DE ESCADA - PE, </w:t>
      </w:r>
      <w:r w:rsidRPr="00851BDE">
        <w:rPr>
          <w:rFonts w:ascii="Arial Narrow" w:hAnsi="Arial Narrow"/>
          <w:sz w:val="24"/>
          <w:szCs w:val="24"/>
        </w:rPr>
        <w:t>não reconhecerá quaisquer reclamações de terceiros com que venha o arrematante a transacionar o lote objeto do leilão;</w:t>
      </w:r>
    </w:p>
    <w:p w14:paraId="6E6524F9" w14:textId="77777777" w:rsidR="00851BDE" w:rsidRPr="00851BDE" w:rsidRDefault="00851BDE" w:rsidP="00D12842">
      <w:pPr>
        <w:pStyle w:val="PargrafodaLista"/>
        <w:numPr>
          <w:ilvl w:val="1"/>
          <w:numId w:val="1"/>
        </w:numPr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 xml:space="preserve">O Leilão não importa em proposta de contrato com a </w:t>
      </w:r>
      <w:r w:rsidRPr="00851BDE">
        <w:rPr>
          <w:rFonts w:ascii="Arial Narrow" w:hAnsi="Arial Narrow"/>
          <w:b/>
          <w:sz w:val="24"/>
          <w:szCs w:val="24"/>
        </w:rPr>
        <w:t>PREFEITURA MUNICIPAL DE ESCADA - PE</w:t>
      </w:r>
      <w:r w:rsidRPr="00851BDE">
        <w:rPr>
          <w:rFonts w:ascii="Arial Narrow" w:hAnsi="Arial Narrow"/>
          <w:sz w:val="24"/>
          <w:szCs w:val="24"/>
        </w:rPr>
        <w:t>, podendo este revogá-lo em defesa do interesse público ou anulá-lo, se nele houver irregularidade, no todo ou em parte, em qualquer fase de ofício ou mediante aprovação, bem como adiá-lo, sem que caibam aos arrematantes quaisquer direito à</w:t>
      </w:r>
      <w:r w:rsidRPr="00851BDE">
        <w:rPr>
          <w:rFonts w:ascii="Arial Narrow" w:hAnsi="Arial Narrow"/>
          <w:spacing w:val="-1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indenização;</w:t>
      </w:r>
    </w:p>
    <w:p w14:paraId="28D1BE93" w14:textId="77777777" w:rsidR="00851BDE" w:rsidRPr="00851BDE" w:rsidRDefault="00851BDE" w:rsidP="00D12842">
      <w:pPr>
        <w:pStyle w:val="PargrafodaLista"/>
        <w:numPr>
          <w:ilvl w:val="1"/>
          <w:numId w:val="1"/>
        </w:numPr>
        <w:tabs>
          <w:tab w:val="left" w:pos="567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 xml:space="preserve">Decairá do direito de impugnar, perante a </w:t>
      </w:r>
      <w:r w:rsidRPr="00851BDE">
        <w:rPr>
          <w:rFonts w:ascii="Arial Narrow" w:hAnsi="Arial Narrow"/>
          <w:b/>
          <w:sz w:val="24"/>
          <w:szCs w:val="24"/>
        </w:rPr>
        <w:t xml:space="preserve">PREFEITURA MUNICIPAL DE ESCADA - PE, </w:t>
      </w:r>
      <w:r w:rsidRPr="00851BDE">
        <w:rPr>
          <w:rFonts w:ascii="Arial Narrow" w:hAnsi="Arial Narrow"/>
          <w:sz w:val="24"/>
          <w:szCs w:val="24"/>
        </w:rPr>
        <w:t>nos termos deste Edital, o interessado que não o fizer até o segundo dia útil que anteceder a data estabelecida para a sessão pública, apontando as falhas ou irregularidades que o viciaram, hipótese em que tal comunicação não terá efeito de recurso;</w:t>
      </w:r>
    </w:p>
    <w:p w14:paraId="33777660" w14:textId="519CF82F" w:rsidR="00851BDE" w:rsidRPr="001E268F" w:rsidRDefault="00851BDE" w:rsidP="00D12842">
      <w:pPr>
        <w:pStyle w:val="PargrafodaLista"/>
        <w:numPr>
          <w:ilvl w:val="1"/>
          <w:numId w:val="1"/>
        </w:numPr>
        <w:tabs>
          <w:tab w:val="left" w:pos="709"/>
        </w:tabs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>Informações adicionais relativamente ao evento, serão prestadas pelo Leiloeiro Oficial, através dos fones (82) 3223-5212/3221-7439 ou pelo site</w:t>
      </w:r>
      <w:hyperlink r:id="rId8">
        <w:r w:rsidRPr="00851BDE">
          <w:rPr>
            <w:rFonts w:ascii="Arial Narrow" w:hAnsi="Arial Narrow"/>
            <w:sz w:val="24"/>
            <w:szCs w:val="24"/>
          </w:rPr>
          <w:t xml:space="preserve"> www.leiloesfreire.com.br, </w:t>
        </w:r>
      </w:hyperlink>
      <w:r w:rsidRPr="00851BDE">
        <w:rPr>
          <w:rFonts w:ascii="Arial Narrow" w:hAnsi="Arial Narrow"/>
          <w:sz w:val="24"/>
          <w:szCs w:val="24"/>
        </w:rPr>
        <w:t xml:space="preserve">e/ou pela Comissão Permanente de Licitação, das </w:t>
      </w:r>
      <w:proofErr w:type="gramStart"/>
      <w:r w:rsidRPr="00851BDE">
        <w:rPr>
          <w:rFonts w:ascii="Arial Narrow" w:hAnsi="Arial Narrow"/>
          <w:sz w:val="24"/>
          <w:szCs w:val="24"/>
        </w:rPr>
        <w:t>07:30</w:t>
      </w:r>
      <w:proofErr w:type="gramEnd"/>
      <w:r w:rsidRPr="00851BDE">
        <w:rPr>
          <w:rFonts w:ascii="Arial Narrow" w:hAnsi="Arial Narrow"/>
          <w:sz w:val="24"/>
          <w:szCs w:val="24"/>
        </w:rPr>
        <w:t>h às 13:30h</w:t>
      </w:r>
      <w:r w:rsidRPr="00851BDE">
        <w:rPr>
          <w:rFonts w:ascii="Arial Narrow" w:hAnsi="Arial Narrow"/>
          <w:b/>
          <w:sz w:val="24"/>
          <w:szCs w:val="24"/>
        </w:rPr>
        <w:t>, no Prédio da Prefeitura situada na</w:t>
      </w:r>
      <w:r w:rsidR="00D12842">
        <w:rPr>
          <w:rFonts w:ascii="Arial Narrow" w:hAnsi="Arial Narrow"/>
          <w:sz w:val="24"/>
          <w:szCs w:val="24"/>
        </w:rPr>
        <w:t xml:space="preserve"> Av. Dr. Antônio de Castro, nº 680, Jaguaribe, EscadaPE, CEP 55.500-000</w:t>
      </w:r>
      <w:r w:rsidRPr="00851BDE">
        <w:rPr>
          <w:rFonts w:ascii="Arial Narrow" w:hAnsi="Arial Narrow"/>
          <w:sz w:val="24"/>
          <w:szCs w:val="24"/>
        </w:rPr>
        <w:t xml:space="preserve">, Fone (81) </w:t>
      </w:r>
      <w:r w:rsidR="008C2042">
        <w:rPr>
          <w:rFonts w:ascii="Arial Narrow" w:hAnsi="Arial Narrow"/>
          <w:sz w:val="24"/>
          <w:szCs w:val="24"/>
        </w:rPr>
        <w:t>3534-1046.</w:t>
      </w:r>
    </w:p>
    <w:p w14:paraId="09051EC4" w14:textId="77777777" w:rsidR="00851BDE" w:rsidRPr="00851BDE" w:rsidRDefault="00851BDE" w:rsidP="00D12842">
      <w:pPr>
        <w:pStyle w:val="PargrafodaLista"/>
        <w:numPr>
          <w:ilvl w:val="1"/>
          <w:numId w:val="1"/>
        </w:numPr>
        <w:ind w:left="0" w:firstLine="0"/>
        <w:jc w:val="both"/>
        <w:rPr>
          <w:rFonts w:ascii="Arial Narrow" w:hAnsi="Arial Narrow"/>
          <w:sz w:val="24"/>
          <w:szCs w:val="24"/>
        </w:rPr>
      </w:pPr>
      <w:r w:rsidRPr="00851BDE">
        <w:rPr>
          <w:rFonts w:ascii="Arial Narrow" w:hAnsi="Arial Narrow"/>
          <w:sz w:val="24"/>
          <w:szCs w:val="24"/>
        </w:rPr>
        <w:t xml:space="preserve">Os casos omissos, bem assim, as dúvidas e consultas suscitadas serão resolvidos pela Comissão Permanente de Licitação da </w:t>
      </w:r>
      <w:r w:rsidRPr="00851BDE">
        <w:rPr>
          <w:rFonts w:ascii="Arial Narrow" w:hAnsi="Arial Narrow"/>
          <w:b/>
          <w:sz w:val="24"/>
          <w:szCs w:val="24"/>
        </w:rPr>
        <w:t>PREFEITURA MUNICIPAL DE ESCADA - PE</w:t>
      </w:r>
      <w:r w:rsidRPr="00851BDE">
        <w:rPr>
          <w:rFonts w:ascii="Arial Narrow" w:hAnsi="Arial Narrow"/>
          <w:sz w:val="24"/>
          <w:szCs w:val="24"/>
        </w:rPr>
        <w:t xml:space="preserve">, devendo ser dirigidas </w:t>
      </w:r>
      <w:proofErr w:type="gramStart"/>
      <w:r w:rsidRPr="00851BDE">
        <w:rPr>
          <w:rFonts w:ascii="Arial Narrow" w:hAnsi="Arial Narrow"/>
          <w:sz w:val="24"/>
          <w:szCs w:val="24"/>
        </w:rPr>
        <w:t>à</w:t>
      </w:r>
      <w:proofErr w:type="gramEnd"/>
      <w:r w:rsidRPr="00851BDE">
        <w:rPr>
          <w:rFonts w:ascii="Arial Narrow" w:hAnsi="Arial Narrow"/>
          <w:sz w:val="24"/>
          <w:szCs w:val="24"/>
        </w:rPr>
        <w:t xml:space="preserve"> ela, que se manifestará, estendendo as respostas aos demais</w:t>
      </w:r>
      <w:r w:rsidRPr="00851BDE">
        <w:rPr>
          <w:rFonts w:ascii="Arial Narrow" w:hAnsi="Arial Narrow"/>
          <w:spacing w:val="-1"/>
          <w:sz w:val="24"/>
          <w:szCs w:val="24"/>
        </w:rPr>
        <w:t xml:space="preserve"> </w:t>
      </w:r>
      <w:r w:rsidRPr="00851BDE">
        <w:rPr>
          <w:rFonts w:ascii="Arial Narrow" w:hAnsi="Arial Narrow"/>
          <w:sz w:val="24"/>
          <w:szCs w:val="24"/>
        </w:rPr>
        <w:t>licitantes.</w:t>
      </w:r>
    </w:p>
    <w:p w14:paraId="2479E92C" w14:textId="77777777" w:rsidR="00851BDE" w:rsidRPr="00851BDE" w:rsidRDefault="00851BDE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</w:p>
    <w:p w14:paraId="4B13A420" w14:textId="4C9D3BF9" w:rsidR="00851BDE" w:rsidRPr="00851BDE" w:rsidRDefault="00851BDE" w:rsidP="001E268F">
      <w:pPr>
        <w:pStyle w:val="Corpodetexto"/>
        <w:jc w:val="both"/>
        <w:rPr>
          <w:rFonts w:ascii="Arial Narrow" w:hAnsi="Arial Narrow"/>
          <w:sz w:val="24"/>
          <w:szCs w:val="24"/>
        </w:rPr>
      </w:pPr>
      <w:r w:rsidRPr="00D12842">
        <w:rPr>
          <w:rFonts w:ascii="Arial Narrow" w:hAnsi="Arial Narrow"/>
          <w:bCs/>
          <w:sz w:val="24"/>
          <w:szCs w:val="24"/>
        </w:rPr>
        <w:t>Escada</w:t>
      </w:r>
      <w:r w:rsidRPr="00851BDE">
        <w:rPr>
          <w:rFonts w:ascii="Arial Narrow" w:hAnsi="Arial Narrow"/>
          <w:sz w:val="24"/>
          <w:szCs w:val="24"/>
        </w:rPr>
        <w:t xml:space="preserve">/PE, </w:t>
      </w:r>
      <w:r w:rsidR="00E70EBF">
        <w:rPr>
          <w:rFonts w:ascii="Arial Narrow" w:hAnsi="Arial Narrow"/>
          <w:sz w:val="24"/>
          <w:szCs w:val="24"/>
        </w:rPr>
        <w:t>22</w:t>
      </w:r>
      <w:r w:rsidRPr="00851BDE">
        <w:rPr>
          <w:rFonts w:ascii="Arial Narrow" w:hAnsi="Arial Narrow"/>
          <w:sz w:val="24"/>
          <w:szCs w:val="24"/>
        </w:rPr>
        <w:t xml:space="preserve"> de </w:t>
      </w:r>
      <w:r w:rsidR="00E70EBF">
        <w:rPr>
          <w:rFonts w:ascii="Arial Narrow" w:hAnsi="Arial Narrow"/>
          <w:sz w:val="24"/>
          <w:szCs w:val="24"/>
        </w:rPr>
        <w:t>Novembro</w:t>
      </w:r>
      <w:r w:rsidRPr="00851BDE">
        <w:rPr>
          <w:rFonts w:ascii="Arial Narrow" w:hAnsi="Arial Narrow"/>
          <w:sz w:val="24"/>
          <w:szCs w:val="24"/>
        </w:rPr>
        <w:t xml:space="preserve"> de 202</w:t>
      </w:r>
      <w:r w:rsidR="00E70EBF">
        <w:rPr>
          <w:rFonts w:ascii="Arial Narrow" w:hAnsi="Arial Narrow"/>
          <w:sz w:val="24"/>
          <w:szCs w:val="24"/>
        </w:rPr>
        <w:t>2</w:t>
      </w:r>
      <w:r w:rsidRPr="00851BDE">
        <w:rPr>
          <w:rFonts w:ascii="Arial Narrow" w:hAnsi="Arial Narrow"/>
          <w:sz w:val="24"/>
          <w:szCs w:val="24"/>
        </w:rPr>
        <w:t>.</w:t>
      </w: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8494"/>
      </w:tblGrid>
      <w:tr w:rsidR="00D12842" w14:paraId="736B49EE" w14:textId="77777777" w:rsidTr="00E70EBF">
        <w:tc>
          <w:tcPr>
            <w:tcW w:w="8494" w:type="dxa"/>
            <w:tcBorders>
              <w:top w:val="nil"/>
              <w:left w:val="nil"/>
              <w:bottom w:val="nil"/>
              <w:right w:val="nil"/>
            </w:tcBorders>
          </w:tcPr>
          <w:p w14:paraId="54695943" w14:textId="689234E8" w:rsidR="008C2042" w:rsidRDefault="008C2042">
            <w:pPr>
              <w:rPr>
                <w:rFonts w:ascii="Arial Narrow" w:eastAsia="Times New Roman" w:hAnsi="Arial Narrow" w:cs="Times New Roman"/>
                <w:b/>
                <w:lang w:val="pt-BR"/>
              </w:rPr>
            </w:pPr>
          </w:p>
          <w:p w14:paraId="3164B83F" w14:textId="0E830562" w:rsidR="00D12842" w:rsidRDefault="00E70EBF">
            <w:pPr>
              <w:rPr>
                <w:rFonts w:ascii="Arial Narrow" w:eastAsia="Times New Roman" w:hAnsi="Arial Narrow" w:cs="Times New Roman"/>
                <w:b/>
                <w:lang w:val="pt-BR"/>
              </w:rPr>
            </w:pPr>
            <w:r w:rsidRPr="00851BDE">
              <w:rPr>
                <w:rFonts w:ascii="Arial Narrow" w:hAnsi="Arial Narrow"/>
                <w:noProof/>
                <w:sz w:val="24"/>
                <w:szCs w:val="24"/>
                <w:lang w:val="pt-BR" w:eastAsia="pt-BR"/>
              </w:rPr>
              <mc:AlternateContent>
                <mc:Choice Requires="wps">
                  <w:drawing>
                    <wp:anchor distT="0" distB="0" distL="0" distR="0" simplePos="0" relativeHeight="251659264" behindDoc="1" locked="0" layoutInCell="1" allowOverlap="1" wp14:anchorId="10CE9ED9" wp14:editId="67EE1D4E">
                      <wp:simplePos x="0" y="0"/>
                      <wp:positionH relativeFrom="page">
                        <wp:posOffset>1252220</wp:posOffset>
                      </wp:positionH>
                      <wp:positionV relativeFrom="paragraph">
                        <wp:posOffset>215900</wp:posOffset>
                      </wp:positionV>
                      <wp:extent cx="3415030" cy="1270"/>
                      <wp:effectExtent l="13335" t="6985" r="10160" b="10795"/>
                      <wp:wrapTopAndBottom/>
                      <wp:docPr id="4" name="Forma Livre: Form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15030" cy="1270"/>
                              </a:xfrm>
                              <a:custGeom>
                                <a:avLst/>
                                <a:gdLst>
                                  <a:gd name="T0" fmla="+- 0 3261 3261"/>
                                  <a:gd name="T1" fmla="*/ T0 w 5378"/>
                                  <a:gd name="T2" fmla="+- 0 8638 3261"/>
                                  <a:gd name="T3" fmla="*/ T2 w 5378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378">
                                    <a:moveTo>
                                      <a:pt x="0" y="0"/>
                                    </a:moveTo>
                                    <a:lnTo>
                                      <a:pt x="5377" y="0"/>
                                    </a:lnTo>
                                  </a:path>
                                </a:pathLst>
                              </a:custGeom>
                              <a:noFill/>
                              <a:ln w="8801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566049" id="Forma Livre: Forma 4" o:spid="_x0000_s1026" style="position:absolute;margin-left:98.6pt;margin-top:17pt;width:268.9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" path="m,l5377,e" filled="f" strokeweight=".24447mm">
                      <v:path arrowok="t" o:connecttype="custom" o:connectlocs="0,0;3414395,0" o:connectangles="0,0"/>
                      <w10:wrap type="topAndBottom" anchorx="page"/>
                    </v:shape>
                  </w:pict>
                </mc:Fallback>
              </mc:AlternateContent>
            </w:r>
          </w:p>
          <w:p w14:paraId="2A8F293F" w14:textId="129F90CF" w:rsidR="00D12842" w:rsidRDefault="00D128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JOYCE DE BARROS FIGUEIREDO</w:t>
            </w:r>
          </w:p>
          <w:p w14:paraId="512E2C6E" w14:textId="77777777" w:rsidR="00D12842" w:rsidRDefault="00D1284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Presidente/Pregoeira da CPL</w:t>
            </w:r>
          </w:p>
        </w:tc>
      </w:tr>
    </w:tbl>
    <w:p w14:paraId="43A19B3A" w14:textId="77777777" w:rsidR="00D12842" w:rsidRDefault="00D12842" w:rsidP="00D12842">
      <w:pPr>
        <w:rPr>
          <w:rFonts w:ascii="Arial Narrow" w:eastAsia="Times New Roman" w:hAnsi="Arial Narrow"/>
          <w:b/>
          <w:noProof/>
          <w:lang w:eastAsia="pt-BR"/>
        </w:rPr>
      </w:pPr>
    </w:p>
    <w:p w14:paraId="3FF78DD8" w14:textId="21FC7E52" w:rsidR="00851BDE" w:rsidRPr="00D12842" w:rsidRDefault="00851BDE" w:rsidP="00D12842">
      <w:pPr>
        <w:pStyle w:val="Corpodetexto"/>
        <w:jc w:val="center"/>
        <w:rPr>
          <w:rFonts w:ascii="Arial Narrow" w:hAnsi="Arial Narrow"/>
          <w:b/>
          <w:bCs/>
          <w:sz w:val="24"/>
          <w:szCs w:val="24"/>
        </w:rPr>
      </w:pPr>
      <w:r w:rsidRPr="00D12842">
        <w:rPr>
          <w:rFonts w:ascii="Arial Narrow" w:hAnsi="Arial Narrow"/>
          <w:b/>
          <w:bCs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A3C55B9" wp14:editId="618FA5B6">
                <wp:simplePos x="0" y="0"/>
                <wp:positionH relativeFrom="page">
                  <wp:posOffset>2070735</wp:posOffset>
                </wp:positionH>
                <wp:positionV relativeFrom="paragraph">
                  <wp:posOffset>167640</wp:posOffset>
                </wp:positionV>
                <wp:extent cx="3415030" cy="1270"/>
                <wp:effectExtent l="13335" t="6985" r="10160" b="10795"/>
                <wp:wrapTopAndBottom/>
                <wp:docPr id="1" name="Forma Livre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5030" cy="1270"/>
                        </a:xfrm>
                        <a:custGeom>
                          <a:avLst/>
                          <a:gdLst>
                            <a:gd name="T0" fmla="+- 0 3261 3261"/>
                            <a:gd name="T1" fmla="*/ T0 w 5378"/>
                            <a:gd name="T2" fmla="+- 0 8638 3261"/>
                            <a:gd name="T3" fmla="*/ T2 w 53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378">
                              <a:moveTo>
                                <a:pt x="0" y="0"/>
                              </a:moveTo>
                              <a:lnTo>
                                <a:pt x="5377" y="0"/>
                              </a:lnTo>
                            </a:path>
                          </a:pathLst>
                        </a:custGeom>
                        <a:noFill/>
                        <a:ln w="88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CFC3B1" id="Forma Livre: Forma 1" o:spid="_x0000_s1026" style="position:absolute;margin-left:163.05pt;margin-top:13.2pt;width:268.9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" path="m,l5377,e" filled="f" strokeweight=".24447mm">
                <v:path arrowok="t" o:connecttype="custom" o:connectlocs="0,0;3414395,0" o:connectangles="0,0"/>
                <w10:wrap type="topAndBottom" anchorx="page"/>
              </v:shape>
            </w:pict>
          </mc:Fallback>
        </mc:AlternateContent>
      </w:r>
      <w:r w:rsidRPr="00D12842">
        <w:rPr>
          <w:rFonts w:ascii="Arial Narrow" w:hAnsi="Arial Narrow"/>
          <w:b/>
          <w:bCs/>
          <w:sz w:val="24"/>
          <w:szCs w:val="24"/>
        </w:rPr>
        <w:t>OSMAN SOBRAL E SILVA</w:t>
      </w:r>
    </w:p>
    <w:p w14:paraId="39C1ECB2" w14:textId="68B2702E" w:rsidR="00B521E0" w:rsidRDefault="00851BDE" w:rsidP="00E70EBF">
      <w:pPr>
        <w:pStyle w:val="Corpodetexto"/>
        <w:jc w:val="center"/>
        <w:rPr>
          <w:rFonts w:ascii="Arial Narrow" w:hAnsi="Arial Narrow"/>
          <w:b/>
          <w:bCs/>
          <w:sz w:val="24"/>
          <w:szCs w:val="24"/>
        </w:rPr>
      </w:pPr>
      <w:r w:rsidRPr="00D12842">
        <w:rPr>
          <w:rFonts w:ascii="Arial Narrow" w:hAnsi="Arial Narrow"/>
          <w:b/>
          <w:bCs/>
          <w:sz w:val="24"/>
          <w:szCs w:val="24"/>
        </w:rPr>
        <w:t>Leiloeiro Público Oficial</w:t>
      </w:r>
    </w:p>
    <w:p w14:paraId="20868E9F" w14:textId="651A318B" w:rsidR="0065454F" w:rsidRDefault="0065454F" w:rsidP="00E70EBF">
      <w:pPr>
        <w:pStyle w:val="Corpodetexto"/>
        <w:jc w:val="center"/>
        <w:rPr>
          <w:rFonts w:ascii="Arial Narrow" w:hAnsi="Arial Narrow"/>
          <w:b/>
          <w:bCs/>
          <w:sz w:val="24"/>
          <w:szCs w:val="24"/>
        </w:rPr>
      </w:pPr>
    </w:p>
    <w:p w14:paraId="38EB7BC9" w14:textId="3CF8A323" w:rsidR="0065454F" w:rsidRDefault="0065454F" w:rsidP="00E70EBF">
      <w:pPr>
        <w:pStyle w:val="Corpodetexto"/>
        <w:jc w:val="center"/>
        <w:rPr>
          <w:rFonts w:ascii="Arial Narrow" w:hAnsi="Arial Narrow"/>
          <w:b/>
          <w:bCs/>
          <w:sz w:val="24"/>
          <w:szCs w:val="24"/>
        </w:rPr>
      </w:pPr>
    </w:p>
    <w:p w14:paraId="29975CBE" w14:textId="76CCA2B5" w:rsidR="0065454F" w:rsidRPr="0065454F" w:rsidRDefault="0065454F" w:rsidP="00E70EBF">
      <w:pPr>
        <w:pStyle w:val="Corpodetexto"/>
        <w:jc w:val="center"/>
        <w:rPr>
          <w:rFonts w:ascii="Arial Narrow" w:hAnsi="Arial Narrow"/>
          <w:b/>
          <w:bCs/>
          <w:sz w:val="24"/>
          <w:szCs w:val="24"/>
        </w:rPr>
      </w:pPr>
      <w:r w:rsidRPr="0065454F">
        <w:rPr>
          <w:rFonts w:ascii="Arial Narrow" w:hAnsi="Arial Narrow"/>
          <w:b/>
          <w:bCs/>
          <w:sz w:val="24"/>
          <w:szCs w:val="24"/>
        </w:rPr>
        <w:lastRenderedPageBreak/>
        <w:t>ANEXO I</w:t>
      </w:r>
    </w:p>
    <w:p w14:paraId="238AE5BA" w14:textId="096ED59F" w:rsidR="0065454F" w:rsidRDefault="0065454F" w:rsidP="00E70EBF">
      <w:pPr>
        <w:pStyle w:val="Corpodetexto"/>
        <w:jc w:val="center"/>
        <w:rPr>
          <w:rFonts w:ascii="Arial Narrow" w:hAnsi="Arial Narrow"/>
          <w:b/>
          <w:bCs/>
          <w:sz w:val="24"/>
          <w:szCs w:val="24"/>
        </w:rPr>
      </w:pPr>
    </w:p>
    <w:p w14:paraId="7C05FC3D" w14:textId="0CAABB4E" w:rsidR="00612EA1" w:rsidRDefault="00612EA1" w:rsidP="00E70EBF">
      <w:pPr>
        <w:pStyle w:val="Corpodetexto"/>
        <w:jc w:val="center"/>
        <w:rPr>
          <w:rFonts w:ascii="Arial Narrow" w:hAnsi="Arial Narrow"/>
          <w:b/>
          <w:bCs/>
          <w:sz w:val="24"/>
          <w:szCs w:val="24"/>
        </w:rPr>
      </w:pPr>
    </w:p>
    <w:p w14:paraId="0CE05EA7" w14:textId="77777777" w:rsidR="00612EA1" w:rsidRPr="0065454F" w:rsidRDefault="00612EA1" w:rsidP="00E70EBF">
      <w:pPr>
        <w:pStyle w:val="Corpodetexto"/>
        <w:jc w:val="center"/>
        <w:rPr>
          <w:rFonts w:ascii="Arial Narrow" w:hAnsi="Arial Narrow"/>
          <w:b/>
          <w:bCs/>
          <w:sz w:val="24"/>
          <w:szCs w:val="24"/>
        </w:rPr>
      </w:pPr>
    </w:p>
    <w:p w14:paraId="0FE45888" w14:textId="77777777" w:rsidR="0065454F" w:rsidRPr="0065454F" w:rsidRDefault="0065454F" w:rsidP="0065454F">
      <w:pPr>
        <w:tabs>
          <w:tab w:val="left" w:pos="8820"/>
        </w:tabs>
        <w:spacing w:before="240" w:after="60"/>
        <w:jc w:val="center"/>
        <w:outlineLvl w:val="4"/>
        <w:rPr>
          <w:rFonts w:ascii="Arial Narrow" w:eastAsia="Times New Roman" w:hAnsi="Arial Narrow" w:cstheme="minorHAnsi"/>
          <w:b/>
          <w:i/>
          <w:iCs/>
          <w:sz w:val="24"/>
          <w:szCs w:val="24"/>
        </w:rPr>
      </w:pPr>
      <w:r w:rsidRPr="0065454F">
        <w:rPr>
          <w:rFonts w:ascii="Arial Narrow" w:eastAsia="Times New Roman" w:hAnsi="Arial Narrow" w:cstheme="minorHAnsi"/>
          <w:b/>
          <w:i/>
          <w:iCs/>
          <w:sz w:val="24"/>
          <w:szCs w:val="24"/>
        </w:rPr>
        <w:t>RELATÓRIO CIRCUNSTACIADO PARA FINS DE ALIENAÇÃO PÚBLICA</w:t>
      </w:r>
    </w:p>
    <w:p w14:paraId="46251D4B" w14:textId="77777777" w:rsidR="0065454F" w:rsidRPr="0065454F" w:rsidRDefault="0065454F" w:rsidP="0065454F">
      <w:pPr>
        <w:tabs>
          <w:tab w:val="left" w:pos="8820"/>
        </w:tabs>
        <w:jc w:val="both"/>
        <w:rPr>
          <w:rFonts w:ascii="Arial Narrow" w:hAnsi="Arial Narrow" w:cstheme="minorHAnsi"/>
          <w:sz w:val="24"/>
          <w:szCs w:val="24"/>
        </w:rPr>
      </w:pPr>
    </w:p>
    <w:p w14:paraId="18E18F74" w14:textId="08F7B8AF" w:rsidR="0065454F" w:rsidRDefault="0065454F" w:rsidP="0065454F">
      <w:pPr>
        <w:tabs>
          <w:tab w:val="left" w:pos="8820"/>
        </w:tabs>
        <w:jc w:val="both"/>
        <w:rPr>
          <w:rFonts w:ascii="Arial Narrow" w:hAnsi="Arial Narrow" w:cstheme="minorHAnsi"/>
          <w:sz w:val="24"/>
          <w:szCs w:val="24"/>
        </w:rPr>
      </w:pPr>
    </w:p>
    <w:p w14:paraId="2274C9D9" w14:textId="75704D1D" w:rsidR="0065454F" w:rsidRDefault="0065454F" w:rsidP="0065454F">
      <w:pPr>
        <w:tabs>
          <w:tab w:val="left" w:pos="8820"/>
        </w:tabs>
        <w:jc w:val="both"/>
        <w:rPr>
          <w:rFonts w:ascii="Arial Narrow" w:hAnsi="Arial Narrow" w:cstheme="minorHAnsi"/>
          <w:sz w:val="24"/>
          <w:szCs w:val="24"/>
        </w:rPr>
      </w:pPr>
    </w:p>
    <w:p w14:paraId="704B5615" w14:textId="77777777" w:rsidR="0065454F" w:rsidRPr="0065454F" w:rsidRDefault="0065454F" w:rsidP="0065454F">
      <w:pPr>
        <w:tabs>
          <w:tab w:val="left" w:pos="8820"/>
        </w:tabs>
        <w:jc w:val="both"/>
        <w:rPr>
          <w:rFonts w:ascii="Arial Narrow" w:hAnsi="Arial Narrow" w:cstheme="minorHAnsi"/>
          <w:sz w:val="24"/>
          <w:szCs w:val="24"/>
        </w:rPr>
      </w:pPr>
    </w:p>
    <w:p w14:paraId="20491A60" w14:textId="77777777" w:rsidR="0065454F" w:rsidRPr="0065454F" w:rsidRDefault="0065454F" w:rsidP="0065454F">
      <w:pPr>
        <w:tabs>
          <w:tab w:val="left" w:pos="8820"/>
        </w:tabs>
        <w:jc w:val="center"/>
        <w:rPr>
          <w:rFonts w:ascii="Arial Narrow" w:hAnsi="Arial Narrow" w:cstheme="minorHAnsi"/>
          <w:b/>
          <w:bCs/>
          <w:sz w:val="24"/>
          <w:szCs w:val="24"/>
        </w:rPr>
      </w:pPr>
    </w:p>
    <w:p w14:paraId="2F85A86C" w14:textId="77777777" w:rsidR="0065454F" w:rsidRPr="0065454F" w:rsidRDefault="0065454F" w:rsidP="0065454F">
      <w:pPr>
        <w:tabs>
          <w:tab w:val="left" w:pos="8820"/>
        </w:tabs>
        <w:jc w:val="center"/>
        <w:rPr>
          <w:rFonts w:ascii="Arial Narrow" w:hAnsi="Arial Narrow" w:cstheme="minorHAnsi"/>
          <w:b/>
          <w:bCs/>
          <w:sz w:val="24"/>
          <w:szCs w:val="24"/>
        </w:rPr>
      </w:pPr>
      <w:r w:rsidRPr="0065454F">
        <w:rPr>
          <w:rFonts w:ascii="Arial Narrow" w:hAnsi="Arial Narrow" w:cstheme="minorHAnsi"/>
          <w:b/>
          <w:bCs/>
          <w:sz w:val="24"/>
          <w:szCs w:val="24"/>
        </w:rPr>
        <w:t>COMISSÃO DE AVALIAÇÃO DE BENS MÓVEIS</w:t>
      </w:r>
    </w:p>
    <w:p w14:paraId="359AFF04" w14:textId="77777777" w:rsidR="0065454F" w:rsidRPr="0065454F" w:rsidRDefault="0065454F" w:rsidP="0065454F">
      <w:pPr>
        <w:tabs>
          <w:tab w:val="left" w:pos="8820"/>
        </w:tabs>
        <w:jc w:val="center"/>
        <w:rPr>
          <w:rFonts w:ascii="Arial Narrow" w:hAnsi="Arial Narrow" w:cstheme="minorHAnsi"/>
          <w:b/>
          <w:bCs/>
          <w:sz w:val="24"/>
          <w:szCs w:val="24"/>
        </w:rPr>
      </w:pPr>
    </w:p>
    <w:p w14:paraId="163616BF" w14:textId="77777777" w:rsidR="0065454F" w:rsidRPr="0065454F" w:rsidRDefault="0065454F" w:rsidP="0065454F">
      <w:pPr>
        <w:tabs>
          <w:tab w:val="left" w:pos="8820"/>
        </w:tabs>
        <w:jc w:val="center"/>
        <w:rPr>
          <w:rFonts w:ascii="Arial Narrow" w:hAnsi="Arial Narrow" w:cstheme="minorHAnsi"/>
          <w:b/>
          <w:bCs/>
          <w:sz w:val="24"/>
          <w:szCs w:val="24"/>
        </w:rPr>
      </w:pPr>
    </w:p>
    <w:p w14:paraId="34134C25" w14:textId="153249E9" w:rsidR="0065454F" w:rsidRDefault="0065454F" w:rsidP="0065454F">
      <w:pPr>
        <w:tabs>
          <w:tab w:val="left" w:pos="8820"/>
        </w:tabs>
        <w:jc w:val="center"/>
        <w:rPr>
          <w:rFonts w:ascii="Arial Narrow" w:hAnsi="Arial Narrow" w:cstheme="minorHAnsi"/>
          <w:b/>
          <w:bCs/>
          <w:sz w:val="24"/>
          <w:szCs w:val="24"/>
        </w:rPr>
      </w:pPr>
    </w:p>
    <w:p w14:paraId="454A20DF" w14:textId="47DBF1D0" w:rsidR="0065454F" w:rsidRDefault="0065454F" w:rsidP="0065454F">
      <w:pPr>
        <w:tabs>
          <w:tab w:val="left" w:pos="8820"/>
        </w:tabs>
        <w:jc w:val="center"/>
        <w:rPr>
          <w:rFonts w:ascii="Arial Narrow" w:hAnsi="Arial Narrow" w:cstheme="minorHAnsi"/>
          <w:b/>
          <w:bCs/>
          <w:sz w:val="24"/>
          <w:szCs w:val="24"/>
        </w:rPr>
      </w:pPr>
    </w:p>
    <w:p w14:paraId="5BD89A7E" w14:textId="77777777" w:rsidR="0065454F" w:rsidRPr="0065454F" w:rsidRDefault="0065454F" w:rsidP="0065454F">
      <w:pPr>
        <w:tabs>
          <w:tab w:val="left" w:pos="8820"/>
        </w:tabs>
        <w:jc w:val="center"/>
        <w:rPr>
          <w:rFonts w:ascii="Arial Narrow" w:hAnsi="Arial Narrow" w:cstheme="minorHAnsi"/>
          <w:b/>
          <w:bCs/>
          <w:sz w:val="24"/>
          <w:szCs w:val="24"/>
        </w:rPr>
      </w:pPr>
    </w:p>
    <w:p w14:paraId="635CE81A" w14:textId="1FABBD20" w:rsidR="0065454F" w:rsidRDefault="0065454F" w:rsidP="0065454F">
      <w:pPr>
        <w:tabs>
          <w:tab w:val="left" w:pos="8820"/>
        </w:tabs>
        <w:jc w:val="center"/>
        <w:rPr>
          <w:rFonts w:ascii="Arial Narrow" w:hAnsi="Arial Narrow" w:cstheme="minorHAnsi"/>
          <w:b/>
          <w:bCs/>
          <w:sz w:val="24"/>
          <w:szCs w:val="24"/>
        </w:rPr>
      </w:pPr>
      <w:r w:rsidRPr="0065454F">
        <w:rPr>
          <w:rFonts w:ascii="Arial Narrow" w:hAnsi="Arial Narrow" w:cstheme="minorHAnsi"/>
          <w:b/>
          <w:bCs/>
          <w:sz w:val="24"/>
          <w:szCs w:val="24"/>
        </w:rPr>
        <w:t>LAUDO DE AVALIAÇÃO DE VEÍCULOS</w:t>
      </w:r>
    </w:p>
    <w:p w14:paraId="1A8336F0" w14:textId="36DF6583" w:rsidR="0065454F" w:rsidRDefault="0065454F" w:rsidP="0065454F">
      <w:pPr>
        <w:tabs>
          <w:tab w:val="left" w:pos="8820"/>
        </w:tabs>
        <w:jc w:val="center"/>
        <w:rPr>
          <w:rFonts w:ascii="Arial Narrow" w:hAnsi="Arial Narrow" w:cstheme="minorHAnsi"/>
          <w:b/>
          <w:bCs/>
          <w:sz w:val="24"/>
          <w:szCs w:val="24"/>
        </w:rPr>
      </w:pPr>
    </w:p>
    <w:p w14:paraId="334621A4" w14:textId="24855C42" w:rsidR="0065454F" w:rsidRPr="00612EA1" w:rsidRDefault="0065454F" w:rsidP="0065454F">
      <w:pPr>
        <w:tabs>
          <w:tab w:val="left" w:pos="8820"/>
        </w:tabs>
        <w:jc w:val="center"/>
        <w:rPr>
          <w:rFonts w:ascii="Arial Narrow" w:hAnsi="Arial Narrow" w:cstheme="minorHAnsi"/>
          <w:b/>
          <w:bCs/>
          <w:sz w:val="24"/>
          <w:szCs w:val="24"/>
        </w:rPr>
      </w:pPr>
    </w:p>
    <w:p w14:paraId="2B3114FD" w14:textId="77777777" w:rsidR="0065454F" w:rsidRPr="00612EA1" w:rsidRDefault="0065454F" w:rsidP="0065454F">
      <w:pPr>
        <w:tabs>
          <w:tab w:val="left" w:pos="8820"/>
        </w:tabs>
        <w:jc w:val="center"/>
        <w:rPr>
          <w:rFonts w:ascii="Arial Narrow" w:hAnsi="Arial Narrow" w:cstheme="minorHAnsi"/>
          <w:sz w:val="24"/>
          <w:szCs w:val="24"/>
        </w:rPr>
      </w:pPr>
    </w:p>
    <w:p w14:paraId="7E412447" w14:textId="77777777" w:rsidR="0065454F" w:rsidRPr="00612EA1" w:rsidRDefault="0065454F" w:rsidP="0065454F">
      <w:pPr>
        <w:tabs>
          <w:tab w:val="left" w:pos="1440"/>
          <w:tab w:val="left" w:pos="8820"/>
        </w:tabs>
        <w:jc w:val="both"/>
        <w:rPr>
          <w:rFonts w:ascii="Arial Narrow" w:hAnsi="Arial Narrow" w:cstheme="minorHAnsi"/>
          <w:sz w:val="24"/>
          <w:szCs w:val="24"/>
        </w:rPr>
      </w:pPr>
    </w:p>
    <w:p w14:paraId="2419BB25" w14:textId="08E04866" w:rsidR="0065454F" w:rsidRPr="00612EA1" w:rsidRDefault="0065454F" w:rsidP="0065454F">
      <w:pPr>
        <w:tabs>
          <w:tab w:val="left" w:pos="1440"/>
          <w:tab w:val="left" w:pos="8820"/>
        </w:tabs>
        <w:ind w:right="-136"/>
        <w:jc w:val="both"/>
        <w:rPr>
          <w:rFonts w:ascii="Arial Narrow" w:eastAsia="Times New Roman" w:hAnsi="Arial Narrow" w:cstheme="minorHAnsi"/>
          <w:sz w:val="24"/>
          <w:szCs w:val="24"/>
        </w:rPr>
      </w:pPr>
      <w:r w:rsidRPr="00612EA1">
        <w:rPr>
          <w:rFonts w:ascii="Arial Narrow" w:eastAsia="Times New Roman" w:hAnsi="Arial Narrow" w:cstheme="minorHAnsi"/>
          <w:sz w:val="24"/>
          <w:szCs w:val="24"/>
        </w:rPr>
        <w:t xml:space="preserve">                      Conforme portaria do executivo municipal de Nº 1711</w:t>
      </w:r>
      <w:r w:rsidR="00612EA1">
        <w:rPr>
          <w:rFonts w:ascii="Arial Narrow" w:eastAsia="Times New Roman" w:hAnsi="Arial Narrow" w:cstheme="minorHAnsi"/>
          <w:sz w:val="24"/>
          <w:szCs w:val="24"/>
        </w:rPr>
        <w:t>/2022</w:t>
      </w:r>
      <w:r w:rsidRPr="00612EA1">
        <w:rPr>
          <w:rFonts w:ascii="Arial Narrow" w:eastAsia="Times New Roman" w:hAnsi="Arial Narrow" w:cstheme="minorHAnsi"/>
          <w:sz w:val="24"/>
          <w:szCs w:val="24"/>
        </w:rPr>
        <w:t xml:space="preserve"> composta por </w:t>
      </w:r>
      <w:r w:rsidR="00612EA1" w:rsidRPr="00612EA1">
        <w:rPr>
          <w:rFonts w:ascii="Arial Narrow" w:hAnsi="Arial Narrow" w:cs="Times New Roman"/>
          <w:b/>
          <w:bCs/>
          <w:sz w:val="24"/>
          <w:szCs w:val="24"/>
        </w:rPr>
        <w:t>ANTONIO FRANCISCO FIDELIS MOURA DA SILVA</w:t>
      </w:r>
      <w:r w:rsidRPr="00612EA1">
        <w:rPr>
          <w:rFonts w:ascii="Arial Narrow" w:eastAsia="Times New Roman" w:hAnsi="Arial Narrow" w:cstheme="minorHAnsi"/>
          <w:sz w:val="24"/>
          <w:szCs w:val="24"/>
        </w:rPr>
        <w:t xml:space="preserve"> (PRESIDENTE), </w:t>
      </w:r>
      <w:r w:rsidR="00612EA1" w:rsidRPr="00612EA1">
        <w:rPr>
          <w:rFonts w:ascii="Arial Narrow" w:hAnsi="Arial Narrow" w:cs="Times New Roman"/>
          <w:b/>
          <w:sz w:val="24"/>
          <w:szCs w:val="24"/>
        </w:rPr>
        <w:t xml:space="preserve">ANTONIO TOMAZ DOS </w:t>
      </w:r>
      <w:proofErr w:type="gramStart"/>
      <w:r w:rsidR="00612EA1" w:rsidRPr="00612EA1">
        <w:rPr>
          <w:rFonts w:ascii="Arial Narrow" w:hAnsi="Arial Narrow" w:cs="Times New Roman"/>
          <w:b/>
          <w:sz w:val="24"/>
          <w:szCs w:val="24"/>
        </w:rPr>
        <w:t>SANTOS FILHO</w:t>
      </w:r>
      <w:r w:rsidR="00612EA1" w:rsidRPr="00612EA1">
        <w:rPr>
          <w:rFonts w:ascii="Arial Narrow" w:eastAsia="Times New Roman" w:hAnsi="Arial Narrow" w:cstheme="minorHAnsi"/>
          <w:sz w:val="24"/>
          <w:szCs w:val="24"/>
        </w:rPr>
        <w:t xml:space="preserve"> </w:t>
      </w:r>
      <w:r w:rsidRPr="00612EA1">
        <w:rPr>
          <w:rFonts w:ascii="Arial Narrow" w:eastAsia="Times New Roman" w:hAnsi="Arial Narrow" w:cstheme="minorHAnsi"/>
          <w:sz w:val="24"/>
          <w:szCs w:val="24"/>
        </w:rPr>
        <w:t>(SECRETÁRIO)</w:t>
      </w:r>
      <w:proofErr w:type="gramEnd"/>
      <w:r w:rsidRPr="00612EA1">
        <w:rPr>
          <w:rFonts w:ascii="Arial Narrow" w:eastAsia="Times New Roman" w:hAnsi="Arial Narrow" w:cstheme="minorHAnsi"/>
          <w:sz w:val="24"/>
          <w:szCs w:val="24"/>
        </w:rPr>
        <w:t xml:space="preserve"> </w:t>
      </w:r>
      <w:r w:rsidR="00612EA1" w:rsidRPr="00612EA1">
        <w:rPr>
          <w:rFonts w:ascii="Arial Narrow" w:hAnsi="Arial Narrow" w:cs="Times New Roman"/>
          <w:b/>
          <w:sz w:val="24"/>
          <w:szCs w:val="24"/>
        </w:rPr>
        <w:t>JOSÉ WILLAMS DA CRUZ SILVA</w:t>
      </w:r>
      <w:r w:rsidRPr="00612EA1">
        <w:rPr>
          <w:rFonts w:ascii="Arial Narrow" w:eastAsia="Times New Roman" w:hAnsi="Arial Narrow" w:cstheme="minorHAnsi"/>
          <w:sz w:val="24"/>
          <w:szCs w:val="24"/>
        </w:rPr>
        <w:t xml:space="preserve"> (MEMBRO), designados para proceder com avaliação, e localização de bens inservíveis pertencentes ao patrimônio do município com a finalidade de alienação destes bens, apresentam o seguinte laudo, conforme relatório anexo.</w:t>
      </w:r>
    </w:p>
    <w:p w14:paraId="0A2D3DF5" w14:textId="77777777" w:rsidR="0065454F" w:rsidRPr="0065454F" w:rsidRDefault="0065454F" w:rsidP="0065454F">
      <w:pPr>
        <w:tabs>
          <w:tab w:val="left" w:pos="8820"/>
        </w:tabs>
        <w:jc w:val="both"/>
        <w:rPr>
          <w:rFonts w:ascii="Arial Narrow" w:hAnsi="Arial Narrow" w:cstheme="minorHAnsi"/>
          <w:sz w:val="24"/>
          <w:szCs w:val="24"/>
        </w:rPr>
      </w:pPr>
    </w:p>
    <w:p w14:paraId="04AE865F" w14:textId="77777777" w:rsidR="0065454F" w:rsidRPr="0065454F" w:rsidRDefault="0065454F" w:rsidP="0065454F">
      <w:pPr>
        <w:tabs>
          <w:tab w:val="left" w:pos="8820"/>
        </w:tabs>
        <w:ind w:left="1440"/>
        <w:jc w:val="right"/>
        <w:rPr>
          <w:rFonts w:ascii="Arial Narrow" w:hAnsi="Arial Narrow" w:cstheme="minorHAnsi"/>
          <w:sz w:val="24"/>
          <w:szCs w:val="24"/>
        </w:rPr>
      </w:pPr>
    </w:p>
    <w:p w14:paraId="12C5B15F" w14:textId="77777777" w:rsidR="0065454F" w:rsidRDefault="0065454F" w:rsidP="0065454F">
      <w:pPr>
        <w:tabs>
          <w:tab w:val="left" w:pos="8820"/>
        </w:tabs>
        <w:ind w:left="1440"/>
        <w:jc w:val="right"/>
        <w:rPr>
          <w:rFonts w:ascii="Arial Narrow" w:hAnsi="Arial Narrow" w:cstheme="minorHAnsi"/>
          <w:sz w:val="24"/>
          <w:szCs w:val="24"/>
        </w:rPr>
      </w:pPr>
    </w:p>
    <w:p w14:paraId="3340A8BF" w14:textId="77777777" w:rsidR="0065454F" w:rsidRDefault="0065454F" w:rsidP="0065454F">
      <w:pPr>
        <w:tabs>
          <w:tab w:val="left" w:pos="8820"/>
        </w:tabs>
        <w:ind w:left="1440"/>
        <w:jc w:val="right"/>
        <w:rPr>
          <w:rFonts w:ascii="Arial Narrow" w:hAnsi="Arial Narrow" w:cstheme="minorHAnsi"/>
          <w:sz w:val="24"/>
          <w:szCs w:val="24"/>
        </w:rPr>
      </w:pPr>
    </w:p>
    <w:p w14:paraId="72A642B7" w14:textId="77777777" w:rsidR="0065454F" w:rsidRDefault="0065454F" w:rsidP="0065454F">
      <w:pPr>
        <w:tabs>
          <w:tab w:val="left" w:pos="8820"/>
        </w:tabs>
        <w:ind w:left="1440"/>
        <w:jc w:val="right"/>
        <w:rPr>
          <w:rFonts w:ascii="Arial Narrow" w:hAnsi="Arial Narrow" w:cstheme="minorHAnsi"/>
          <w:sz w:val="24"/>
          <w:szCs w:val="24"/>
        </w:rPr>
      </w:pPr>
    </w:p>
    <w:p w14:paraId="36659DFD" w14:textId="1D75B765" w:rsidR="0065454F" w:rsidRPr="0065454F" w:rsidRDefault="0065454F" w:rsidP="0065454F">
      <w:pPr>
        <w:tabs>
          <w:tab w:val="left" w:pos="8820"/>
        </w:tabs>
        <w:ind w:left="1440"/>
        <w:jc w:val="right"/>
        <w:rPr>
          <w:rFonts w:ascii="Arial Narrow" w:hAnsi="Arial Narrow" w:cstheme="minorHAnsi"/>
          <w:sz w:val="24"/>
          <w:szCs w:val="24"/>
        </w:rPr>
      </w:pPr>
      <w:r w:rsidRPr="0065454F">
        <w:rPr>
          <w:rFonts w:ascii="Arial Narrow" w:hAnsi="Arial Narrow" w:cstheme="minorHAnsi"/>
          <w:sz w:val="24"/>
          <w:szCs w:val="24"/>
        </w:rPr>
        <w:t xml:space="preserve">ESCADA/ PE, </w:t>
      </w:r>
      <w:r>
        <w:rPr>
          <w:rFonts w:ascii="Arial Narrow" w:hAnsi="Arial Narrow" w:cstheme="minorHAnsi"/>
          <w:sz w:val="24"/>
          <w:szCs w:val="24"/>
        </w:rPr>
        <w:t>2</w:t>
      </w:r>
      <w:r w:rsidRPr="0065454F">
        <w:rPr>
          <w:rFonts w:ascii="Arial Narrow" w:hAnsi="Arial Narrow" w:cstheme="minorHAnsi"/>
          <w:sz w:val="24"/>
          <w:szCs w:val="24"/>
        </w:rPr>
        <w:t>1 DE NOVEMBRO DE 2022.</w:t>
      </w:r>
    </w:p>
    <w:p w14:paraId="736AC494" w14:textId="77777777" w:rsidR="0065454F" w:rsidRPr="0065454F" w:rsidRDefault="0065454F" w:rsidP="0065454F">
      <w:pPr>
        <w:tabs>
          <w:tab w:val="left" w:pos="8820"/>
        </w:tabs>
        <w:ind w:left="1440"/>
        <w:jc w:val="right"/>
        <w:rPr>
          <w:rFonts w:ascii="Arial Narrow" w:hAnsi="Arial Narrow" w:cstheme="minorHAnsi"/>
          <w:sz w:val="24"/>
          <w:szCs w:val="24"/>
        </w:rPr>
      </w:pPr>
    </w:p>
    <w:p w14:paraId="62046184" w14:textId="6F5A51ED" w:rsidR="0065454F" w:rsidRDefault="0065454F" w:rsidP="0065454F">
      <w:pPr>
        <w:tabs>
          <w:tab w:val="left" w:pos="8820"/>
        </w:tabs>
        <w:jc w:val="both"/>
        <w:rPr>
          <w:rFonts w:ascii="Arial Narrow" w:hAnsi="Arial Narrow" w:cstheme="minorHAnsi"/>
          <w:sz w:val="24"/>
          <w:szCs w:val="24"/>
        </w:rPr>
      </w:pPr>
      <w:r w:rsidRPr="0065454F">
        <w:rPr>
          <w:rFonts w:ascii="Arial Narrow" w:hAnsi="Arial Narrow" w:cstheme="minorHAnsi"/>
          <w:sz w:val="24"/>
          <w:szCs w:val="24"/>
        </w:rPr>
        <w:t>.</w:t>
      </w:r>
    </w:p>
    <w:p w14:paraId="7705DD37" w14:textId="37048B61" w:rsidR="0065454F" w:rsidRDefault="0065454F" w:rsidP="0065454F">
      <w:pPr>
        <w:tabs>
          <w:tab w:val="left" w:pos="8820"/>
        </w:tabs>
        <w:jc w:val="both"/>
        <w:rPr>
          <w:rFonts w:ascii="Arial Narrow" w:hAnsi="Arial Narrow" w:cstheme="minorHAnsi"/>
          <w:sz w:val="24"/>
          <w:szCs w:val="24"/>
        </w:rPr>
      </w:pPr>
    </w:p>
    <w:p w14:paraId="4463E094" w14:textId="46AB6D86" w:rsidR="0065454F" w:rsidRDefault="0065454F" w:rsidP="0065454F">
      <w:pPr>
        <w:tabs>
          <w:tab w:val="left" w:pos="8820"/>
        </w:tabs>
        <w:jc w:val="both"/>
        <w:rPr>
          <w:rFonts w:ascii="Arial Narrow" w:hAnsi="Arial Narrow" w:cstheme="minorHAnsi"/>
          <w:sz w:val="24"/>
          <w:szCs w:val="24"/>
        </w:rPr>
      </w:pPr>
    </w:p>
    <w:p w14:paraId="39958CC4" w14:textId="394601F0" w:rsidR="0065454F" w:rsidRDefault="0065454F" w:rsidP="0065454F">
      <w:pPr>
        <w:tabs>
          <w:tab w:val="left" w:pos="8820"/>
        </w:tabs>
        <w:jc w:val="both"/>
        <w:rPr>
          <w:rFonts w:ascii="Arial Narrow" w:hAnsi="Arial Narrow" w:cstheme="minorHAnsi"/>
          <w:sz w:val="24"/>
          <w:szCs w:val="24"/>
        </w:rPr>
      </w:pPr>
    </w:p>
    <w:p w14:paraId="4DC519A5" w14:textId="77777777" w:rsidR="0065454F" w:rsidRPr="0065454F" w:rsidRDefault="0065454F" w:rsidP="0065454F">
      <w:pPr>
        <w:tabs>
          <w:tab w:val="left" w:pos="8820"/>
        </w:tabs>
        <w:jc w:val="both"/>
        <w:rPr>
          <w:rFonts w:ascii="Arial Narrow" w:hAnsi="Arial Narrow" w:cstheme="minorHAnsi"/>
          <w:sz w:val="24"/>
          <w:szCs w:val="24"/>
        </w:rPr>
      </w:pPr>
    </w:p>
    <w:p w14:paraId="5D1DF99D" w14:textId="77777777" w:rsidR="0065454F" w:rsidRPr="0065454F" w:rsidRDefault="0065454F" w:rsidP="0065454F">
      <w:pPr>
        <w:tabs>
          <w:tab w:val="left" w:pos="8820"/>
        </w:tabs>
        <w:jc w:val="center"/>
        <w:rPr>
          <w:rFonts w:ascii="Arial Narrow" w:hAnsi="Arial Narrow" w:cstheme="minorHAnsi"/>
          <w:sz w:val="24"/>
          <w:szCs w:val="24"/>
        </w:rPr>
      </w:pPr>
      <w:r w:rsidRPr="0065454F">
        <w:rPr>
          <w:rFonts w:ascii="Arial Narrow" w:hAnsi="Arial Narrow" w:cstheme="minorHAnsi"/>
          <w:sz w:val="24"/>
          <w:szCs w:val="24"/>
        </w:rPr>
        <w:t>PRESIDENTE: _______________________________________</w:t>
      </w:r>
    </w:p>
    <w:p w14:paraId="61FDF51E" w14:textId="77777777" w:rsidR="0065454F" w:rsidRPr="0065454F" w:rsidRDefault="0065454F" w:rsidP="0065454F">
      <w:pPr>
        <w:tabs>
          <w:tab w:val="left" w:pos="8820"/>
        </w:tabs>
        <w:jc w:val="center"/>
        <w:rPr>
          <w:rFonts w:ascii="Arial Narrow" w:hAnsi="Arial Narrow" w:cstheme="minorHAnsi"/>
          <w:sz w:val="24"/>
          <w:szCs w:val="24"/>
        </w:rPr>
      </w:pPr>
    </w:p>
    <w:p w14:paraId="66B16E1E" w14:textId="77777777" w:rsidR="0065454F" w:rsidRPr="0065454F" w:rsidRDefault="0065454F" w:rsidP="0065454F">
      <w:pPr>
        <w:tabs>
          <w:tab w:val="left" w:pos="8820"/>
        </w:tabs>
        <w:jc w:val="center"/>
        <w:rPr>
          <w:rFonts w:ascii="Arial Narrow" w:hAnsi="Arial Narrow" w:cstheme="minorHAnsi"/>
          <w:sz w:val="24"/>
          <w:szCs w:val="24"/>
        </w:rPr>
      </w:pPr>
      <w:r w:rsidRPr="0065454F">
        <w:rPr>
          <w:rFonts w:ascii="Arial Narrow" w:hAnsi="Arial Narrow" w:cstheme="minorHAnsi"/>
          <w:sz w:val="24"/>
          <w:szCs w:val="24"/>
        </w:rPr>
        <w:t>MEMBRO: _________________________________________</w:t>
      </w:r>
    </w:p>
    <w:p w14:paraId="3FDA5628" w14:textId="77777777" w:rsidR="0065454F" w:rsidRPr="0065454F" w:rsidRDefault="0065454F" w:rsidP="0065454F">
      <w:pPr>
        <w:tabs>
          <w:tab w:val="left" w:pos="8820"/>
        </w:tabs>
        <w:jc w:val="center"/>
        <w:rPr>
          <w:rFonts w:ascii="Arial Narrow" w:hAnsi="Arial Narrow" w:cstheme="minorHAnsi"/>
          <w:sz w:val="24"/>
          <w:szCs w:val="24"/>
        </w:rPr>
      </w:pPr>
    </w:p>
    <w:p w14:paraId="36280D88" w14:textId="77777777" w:rsidR="0065454F" w:rsidRPr="0065454F" w:rsidRDefault="0065454F" w:rsidP="0065454F">
      <w:pPr>
        <w:jc w:val="center"/>
        <w:rPr>
          <w:rFonts w:ascii="Arial Narrow" w:hAnsi="Arial Narrow" w:cstheme="minorHAnsi"/>
          <w:b/>
          <w:sz w:val="24"/>
          <w:szCs w:val="24"/>
        </w:rPr>
      </w:pPr>
      <w:r w:rsidRPr="0065454F">
        <w:rPr>
          <w:rFonts w:ascii="Arial Narrow" w:hAnsi="Arial Narrow" w:cstheme="minorHAnsi"/>
          <w:sz w:val="24"/>
          <w:szCs w:val="24"/>
        </w:rPr>
        <w:t>SECRETÁRIO: _______________________________________</w:t>
      </w:r>
    </w:p>
    <w:p w14:paraId="399BDB72" w14:textId="77777777" w:rsidR="0065454F" w:rsidRPr="0065454F" w:rsidRDefault="0065454F" w:rsidP="0065454F">
      <w:pPr>
        <w:rPr>
          <w:rFonts w:ascii="Arial Narrow" w:hAnsi="Arial Narrow" w:cstheme="minorHAnsi"/>
          <w:sz w:val="24"/>
          <w:szCs w:val="24"/>
        </w:rPr>
      </w:pPr>
    </w:p>
    <w:p w14:paraId="2B3E715E" w14:textId="77777777" w:rsidR="0065454F" w:rsidRPr="0065454F" w:rsidRDefault="0065454F" w:rsidP="0065454F">
      <w:pPr>
        <w:jc w:val="center"/>
        <w:rPr>
          <w:rFonts w:ascii="Arial Narrow" w:hAnsi="Arial Narrow" w:cstheme="minorHAnsi"/>
          <w:b/>
          <w:bCs/>
          <w:sz w:val="24"/>
          <w:szCs w:val="24"/>
        </w:rPr>
      </w:pPr>
    </w:p>
    <w:p w14:paraId="77679F45" w14:textId="77777777" w:rsidR="0065454F" w:rsidRDefault="0065454F" w:rsidP="0065454F">
      <w:pPr>
        <w:rPr>
          <w:rFonts w:cstheme="minorHAnsi"/>
          <w:b/>
          <w:bCs/>
          <w:sz w:val="20"/>
          <w:szCs w:val="20"/>
        </w:rPr>
      </w:pPr>
    </w:p>
    <w:p w14:paraId="5D561206" w14:textId="77777777" w:rsidR="0065454F" w:rsidRPr="00F441EF" w:rsidRDefault="0065454F" w:rsidP="0065454F">
      <w:pPr>
        <w:rPr>
          <w:rFonts w:cstheme="minorHAnsi"/>
          <w:b/>
          <w:bCs/>
          <w:sz w:val="20"/>
          <w:szCs w:val="20"/>
        </w:rPr>
      </w:pPr>
    </w:p>
    <w:p w14:paraId="49FE690A" w14:textId="77777777" w:rsidR="0065454F" w:rsidRPr="00C12D02" w:rsidRDefault="0065454F" w:rsidP="0065454F">
      <w:pPr>
        <w:jc w:val="center"/>
        <w:rPr>
          <w:rFonts w:cstheme="minorHAnsi"/>
        </w:rPr>
      </w:pPr>
    </w:p>
    <w:tbl>
      <w:tblPr>
        <w:tblStyle w:val="Tabelacomgrade"/>
        <w:tblpPr w:leftFromText="141" w:rightFromText="141" w:vertAnchor="text" w:horzAnchor="margin" w:tblpXSpec="center" w:tblpY="266"/>
        <w:tblW w:w="10762" w:type="dxa"/>
        <w:tblInd w:w="0" w:type="dxa"/>
        <w:tblLook w:val="04A0" w:firstRow="1" w:lastRow="0" w:firstColumn="1" w:lastColumn="0" w:noHBand="0" w:noVBand="1"/>
      </w:tblPr>
      <w:tblGrid>
        <w:gridCol w:w="1118"/>
        <w:gridCol w:w="8120"/>
        <w:gridCol w:w="1524"/>
      </w:tblGrid>
      <w:tr w:rsidR="0065454F" w:rsidRPr="00F441EF" w14:paraId="4BF30A8B" w14:textId="77777777" w:rsidTr="005915EC">
        <w:trPr>
          <w:trHeight w:val="20"/>
        </w:trPr>
        <w:tc>
          <w:tcPr>
            <w:tcW w:w="1129" w:type="dxa"/>
          </w:tcPr>
          <w:p w14:paraId="40107DF3" w14:textId="77777777" w:rsidR="0065454F" w:rsidRPr="00AF113D" w:rsidRDefault="0065454F" w:rsidP="005915E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F113D">
              <w:rPr>
                <w:rFonts w:cstheme="minorHAnsi"/>
                <w:b/>
                <w:bCs/>
                <w:sz w:val="20"/>
                <w:szCs w:val="20"/>
              </w:rPr>
              <w:t>LOTE</w:t>
            </w:r>
          </w:p>
        </w:tc>
        <w:tc>
          <w:tcPr>
            <w:tcW w:w="8222" w:type="dxa"/>
            <w:vAlign w:val="center"/>
          </w:tcPr>
          <w:p w14:paraId="53BC9A89" w14:textId="77777777" w:rsidR="0065454F" w:rsidRPr="00AF113D" w:rsidRDefault="0065454F" w:rsidP="005915EC">
            <w:pPr>
              <w:jc w:val="center"/>
              <w:rPr>
                <w:rFonts w:cstheme="minorHAnsi"/>
                <w:b/>
                <w:bCs/>
              </w:rPr>
            </w:pPr>
            <w:r w:rsidRPr="00AF113D">
              <w:rPr>
                <w:rFonts w:cstheme="minorHAnsi"/>
                <w:b/>
                <w:bCs/>
              </w:rPr>
              <w:t>DESCRIÇÃO</w:t>
            </w:r>
          </w:p>
        </w:tc>
        <w:tc>
          <w:tcPr>
            <w:tcW w:w="1411" w:type="dxa"/>
            <w:vAlign w:val="center"/>
          </w:tcPr>
          <w:p w14:paraId="058149A6" w14:textId="77777777" w:rsidR="0065454F" w:rsidRPr="00AF113D" w:rsidRDefault="0065454F" w:rsidP="005915EC">
            <w:pPr>
              <w:jc w:val="center"/>
              <w:rPr>
                <w:rFonts w:cstheme="minorHAnsi"/>
                <w:b/>
                <w:bCs/>
              </w:rPr>
            </w:pPr>
            <w:r w:rsidRPr="00AF113D">
              <w:rPr>
                <w:rFonts w:cstheme="minorHAnsi"/>
                <w:b/>
                <w:bCs/>
              </w:rPr>
              <w:t>AVALIAÇÃO</w:t>
            </w:r>
          </w:p>
        </w:tc>
      </w:tr>
      <w:tr w:rsidR="0065454F" w:rsidRPr="00F441EF" w14:paraId="3E57E68B" w14:textId="77777777" w:rsidTr="005915EC">
        <w:trPr>
          <w:trHeight w:val="20"/>
        </w:trPr>
        <w:tc>
          <w:tcPr>
            <w:tcW w:w="1129" w:type="dxa"/>
          </w:tcPr>
          <w:p w14:paraId="45E85AE6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01</w:t>
            </w:r>
          </w:p>
        </w:tc>
        <w:tc>
          <w:tcPr>
            <w:tcW w:w="8222" w:type="dxa"/>
            <w:vAlign w:val="center"/>
          </w:tcPr>
          <w:p w14:paraId="7DF412AD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FIAT/FIOR MODIFICAR AB1, PLACA PCO6922, COR BRANCA, COMBUS ALCO/GASO, ANO/MOD 2019/2020, CHASSI 9BD2651JHL9139317. </w:t>
            </w:r>
          </w:p>
          <w:p w14:paraId="177D70FC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42642A05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2AF8C4E" wp14:editId="33A66F2B">
                  <wp:extent cx="2392922" cy="2098143"/>
                  <wp:effectExtent l="0" t="0" r="7620" b="0"/>
                  <wp:docPr id="9" name="Imagem 9" descr="Carro estacionado em chão de terr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9" descr="Carro estacionado em chão de terra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26"/>
                          <a:stretch/>
                        </pic:blipFill>
                        <pic:spPr bwMode="auto">
                          <a:xfrm>
                            <a:off x="0" y="0"/>
                            <a:ext cx="2465054" cy="216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rFonts w:cstheme="minorHAnsi"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3038E81" wp14:editId="0A7EA217">
                  <wp:extent cx="1651016" cy="2096135"/>
                  <wp:effectExtent l="0" t="0" r="635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006" cy="211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CDDAE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5DC12A36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RESTRIÇÕES: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NADA CONSTA</w:t>
            </w:r>
          </w:p>
          <w:p w14:paraId="567D36D4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DÉBITOS: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R$ 61.498,37</w:t>
            </w:r>
          </w:p>
          <w:p w14:paraId="1CAD3B5C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3CCAF1D1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>RODANDO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PORÉM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PNEUS LISOS, E MOTOR PRECISANDO DE REPAROS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O QUE NÃO PERMITE O USO ADEQUADO DO VEÍCULO. DEVIDO O ALTO CUSTO DE MANUTENÇÃO E OBJETIVANDO A RENOVAÇÃO DA FROTA FICAMOS DE ACORDO QUE O VEÍCULO DEVE SER LEILOADO.</w:t>
            </w:r>
          </w:p>
          <w:p w14:paraId="50ABBE02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498E471C" w14:textId="2C9D75D2" w:rsidR="0065454F" w:rsidRP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A COMISSÃO DE AVALIAÇÃO, APÓS VISTORIAR O VEÍCULO,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</w:tc>
        <w:tc>
          <w:tcPr>
            <w:tcW w:w="1411" w:type="dxa"/>
            <w:vAlign w:val="center"/>
          </w:tcPr>
          <w:p w14:paraId="724AE59F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R$ 40.000,00</w:t>
            </w:r>
          </w:p>
        </w:tc>
      </w:tr>
      <w:tr w:rsidR="0065454F" w:rsidRPr="00F441EF" w14:paraId="6D37C8C2" w14:textId="77777777" w:rsidTr="005915EC">
        <w:trPr>
          <w:trHeight w:val="20"/>
        </w:trPr>
        <w:tc>
          <w:tcPr>
            <w:tcW w:w="1129" w:type="dxa"/>
          </w:tcPr>
          <w:p w14:paraId="4D343DFC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02</w:t>
            </w:r>
          </w:p>
        </w:tc>
        <w:tc>
          <w:tcPr>
            <w:tcW w:w="8222" w:type="dxa"/>
            <w:vAlign w:val="center"/>
          </w:tcPr>
          <w:p w14:paraId="683ABE11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FIAT/FIOR MODIFICAR AB1, PLACA </w:t>
            </w:r>
            <w:r w:rsidRPr="00AF113D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PDQ4135, COR BRANCA,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COMBUS ALCO/GASOL, ANO/MOD 2018</w:t>
            </w:r>
            <w:r w:rsidRPr="00AF113D">
              <w:rPr>
                <w:rFonts w:eastAsia="Times New Roman" w:cstheme="minorHAnsi"/>
                <w:sz w:val="20"/>
                <w:szCs w:val="20"/>
                <w:lang w:eastAsia="pt-BR"/>
              </w:rPr>
              <w:t xml:space="preserve">, CHASSI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9BD2651JHJ9100955.</w:t>
            </w:r>
          </w:p>
          <w:p w14:paraId="309A83FE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32C67DBE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71CFAD0" wp14:editId="6DCEC8B7">
                  <wp:extent cx="1581643" cy="198882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000" cy="200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rFonts w:cstheme="minorHAnsi"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0F6F570" wp14:editId="0D32A554">
                  <wp:extent cx="2394972" cy="1985010"/>
                  <wp:effectExtent l="0" t="0" r="5715" b="0"/>
                  <wp:docPr id="8" name="Imagem 8" descr="Carro coberto de neve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8" descr="Carro coberto de neve&#10;&#10;Descrição gerada automaticamente com confiança bai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491" cy="199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2AD08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4444B890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RESTRIÇÕES: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 xml:space="preserve">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 </w:t>
            </w:r>
            <w:proofErr w:type="gramEnd"/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NADA CONSTA</w:t>
            </w:r>
          </w:p>
          <w:p w14:paraId="1B69500B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DÉBITOS: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R$ 44.714,09</w:t>
            </w:r>
          </w:p>
          <w:p w14:paraId="323086C5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0AAF0611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>RODANDO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PORÉM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PNEUS LISOS, E MOTOR PRECISANDO DE REPAROS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O QUE NÃO PERMITE O USO ADEQUADO DO VEÍCULO. DEVIDO O ALTO CUSTO DE MANUTENÇÃO E OBJETIVANDO A RENOVAÇÃO DA FROTA FICAMOS DE ACORDO QUE O VEÍCULO DEVE SER LEILOADO.</w:t>
            </w:r>
          </w:p>
          <w:p w14:paraId="77886D20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2E385836" w14:textId="762961E5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A COMISSÃO DE AVALIAÇÃO, APÓS VISTORIAR O VEÍCULO,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  <w:p w14:paraId="429CD7A0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1608DDF5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R$ 40.000,00</w:t>
            </w:r>
          </w:p>
        </w:tc>
      </w:tr>
      <w:tr w:rsidR="0065454F" w:rsidRPr="00F441EF" w14:paraId="706E977B" w14:textId="77777777" w:rsidTr="005915EC">
        <w:trPr>
          <w:trHeight w:val="20"/>
        </w:trPr>
        <w:tc>
          <w:tcPr>
            <w:tcW w:w="1129" w:type="dxa"/>
          </w:tcPr>
          <w:p w14:paraId="101DA2A1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lastRenderedPageBreak/>
              <w:t>03</w:t>
            </w:r>
          </w:p>
        </w:tc>
        <w:tc>
          <w:tcPr>
            <w:tcW w:w="8222" w:type="dxa"/>
            <w:vAlign w:val="center"/>
          </w:tcPr>
          <w:p w14:paraId="5BF4C08B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I/M.BENZ 415 MARIMAR AMB, PLACA PGJ0548, COR BRANCA, COMBUS DIESEL, ANO/MOD 2012/2013, CHASSI 8AC906633DE069567.  </w:t>
            </w:r>
          </w:p>
          <w:p w14:paraId="578B8E54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1FE013B2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AFD409C" wp14:editId="10A48A40">
                  <wp:extent cx="1766414" cy="2355215"/>
                  <wp:effectExtent l="0" t="0" r="5715" b="6985"/>
                  <wp:docPr id="6" name="Imagem 6" descr="Carro estacionado na terr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6" descr="Carro estacionado na terr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148" cy="2376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3586A2E" wp14:editId="41EE31A4">
                  <wp:extent cx="1846797" cy="2362835"/>
                  <wp:effectExtent l="0" t="0" r="1270" b="0"/>
                  <wp:docPr id="5" name="Imagem 5" descr="Ônibus azul estaciona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 descr="Ônibus azul estacionad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780" cy="239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04BB5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734559DC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RESTRIÇÕES: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NADA CONSTA</w:t>
            </w:r>
          </w:p>
          <w:p w14:paraId="4695378B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DÉBITOS: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R$ 15.830,26</w:t>
            </w:r>
          </w:p>
          <w:p w14:paraId="6580BB9E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16AA7A5D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>RODANDO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PORÉM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PNEUS LISOS, E MOTOR PRECISANDO DE REPAROS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O QUE NÃO PERMITE O USO ADEQUADO DO VEÍCULO. DEVIDO O ALTO CUSTO DE MANUTENÇÃO E OBJETIVANDO A RENOVAÇÃO DA FROTA FICAMOS DE ACORDO QUE O VEÍCULO DEVE SER LEILOADO.</w:t>
            </w:r>
          </w:p>
          <w:p w14:paraId="2524ECB9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149A2BC2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A COMISSÃO DE AVALIAÇÃO, APÓS VISTORIAR O VEÍCULO,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  <w:p w14:paraId="798D6DF1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41BFA6CB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R$ 40.000,00</w:t>
            </w:r>
          </w:p>
        </w:tc>
      </w:tr>
      <w:tr w:rsidR="0065454F" w:rsidRPr="00F441EF" w14:paraId="70A3784C" w14:textId="77777777" w:rsidTr="005915EC">
        <w:trPr>
          <w:trHeight w:val="20"/>
        </w:trPr>
        <w:tc>
          <w:tcPr>
            <w:tcW w:w="1129" w:type="dxa"/>
          </w:tcPr>
          <w:p w14:paraId="5DB62C70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04</w:t>
            </w:r>
          </w:p>
        </w:tc>
        <w:tc>
          <w:tcPr>
            <w:tcW w:w="8222" w:type="dxa"/>
            <w:vAlign w:val="center"/>
          </w:tcPr>
          <w:p w14:paraId="30D3AE1D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FIAT/ARGO 1.0, PLACA PCF1397, COR BRANCA, COMBUS ALCO/GASOL, ANO/MOD 2018, CHASSI 9BD358A1NJYH90613. </w:t>
            </w:r>
          </w:p>
          <w:p w14:paraId="43CB57D1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9F32CA1" wp14:editId="31040457">
                  <wp:extent cx="2091711" cy="2427605"/>
                  <wp:effectExtent l="0" t="0" r="3810" b="0"/>
                  <wp:docPr id="3" name="Imagem 3" descr="Carro cinza estaciona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Carro cinza estacionad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985" cy="249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rFonts w:cstheme="minorHAnsi"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2274E02" wp14:editId="38E85262">
                  <wp:extent cx="1821656" cy="2428875"/>
                  <wp:effectExtent l="0" t="0" r="7620" b="0"/>
                  <wp:docPr id="12" name="Imagem 12" descr="Uma imagem contendo ao ar livre, grama, estacionado, frente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12" descr="Uma imagem contendo ao ar livre, grama, estacionado, frente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376" cy="243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4B920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496EF669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RESTRIÇÕES: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NADA CONSTA</w:t>
            </w:r>
          </w:p>
          <w:p w14:paraId="40F008AA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>DÉBITOS: R$ 0,00</w:t>
            </w:r>
          </w:p>
          <w:p w14:paraId="53893886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524A538E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lastRenderedPageBreak/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>RODANDO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PORÉM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PNEUS LISOS, E MOTOR PRECISANDO DE REPAROS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O QUE NÃO PERMITE O USO ADEQUADO DO VEÍCULO. DEVIDO O ALTO CUSTO DE MANUTENÇÃO E OBJETIVANDO A RENOVAÇÃO DA FROTA FICAMOS DE ACORDO QUE O VEÍCULO DEVE SER LEILOADO.</w:t>
            </w:r>
          </w:p>
          <w:p w14:paraId="0874577D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322069E4" w14:textId="2FBDB4DC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A COMISSÃO DE AVALIAÇÃO, APÓS VISTORIAR O VEÍCULO,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  <w:p w14:paraId="208B2A58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15E44122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R$ 30.000,00</w:t>
            </w:r>
          </w:p>
        </w:tc>
      </w:tr>
      <w:tr w:rsidR="0065454F" w:rsidRPr="00F441EF" w14:paraId="60B763B6" w14:textId="77777777" w:rsidTr="005915EC">
        <w:trPr>
          <w:trHeight w:val="20"/>
        </w:trPr>
        <w:tc>
          <w:tcPr>
            <w:tcW w:w="1129" w:type="dxa"/>
          </w:tcPr>
          <w:p w14:paraId="4A4AF3FB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lastRenderedPageBreak/>
              <w:t>05</w:t>
            </w:r>
          </w:p>
        </w:tc>
        <w:tc>
          <w:tcPr>
            <w:tcW w:w="8222" w:type="dxa"/>
            <w:vAlign w:val="center"/>
          </w:tcPr>
          <w:p w14:paraId="387EC9DD" w14:textId="77777777" w:rsidR="0065454F" w:rsidRPr="00AF113D" w:rsidRDefault="0065454F" w:rsidP="005915EC">
            <w:pPr>
              <w:rPr>
                <w:rFonts w:cstheme="minorHAnsi"/>
                <w:color w:val="FF0000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GM/MONTANA MODIFICAR AB1, PLACA PCD7542, COR BRANCA, COMBUS ALCO/GASOL, ANO/MOD 2014/2015, CHASSI 9BGCA80X0FB169780.</w:t>
            </w:r>
            <w:r w:rsidRPr="00AF113D">
              <w:rPr>
                <w:rFonts w:cstheme="minorHAnsi"/>
                <w:color w:val="FF0000"/>
                <w:sz w:val="20"/>
                <w:szCs w:val="20"/>
                <w:shd w:val="clear" w:color="auto" w:fill="FFFFFF"/>
              </w:rPr>
              <w:t xml:space="preserve"> (SUCATA)</w:t>
            </w:r>
          </w:p>
          <w:p w14:paraId="7312E96A" w14:textId="77777777" w:rsidR="0065454F" w:rsidRPr="00AF113D" w:rsidRDefault="0065454F" w:rsidP="005915E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3791884F" w14:textId="77777777" w:rsidR="0065454F" w:rsidRPr="00AF113D" w:rsidRDefault="0065454F" w:rsidP="005915EC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3AD4129" wp14:editId="68A99E47">
                  <wp:extent cx="1872442" cy="2195953"/>
                  <wp:effectExtent l="0" t="0" r="0" b="0"/>
                  <wp:docPr id="15" name="Imagem 15" descr="Carro com capô aber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5" descr="Carro com capô abert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491" cy="222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E2A0892" wp14:editId="3D97AFC4">
                  <wp:extent cx="2371725" cy="2194337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685" cy="224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721D4" w14:textId="77777777" w:rsidR="0065454F" w:rsidRPr="00AF113D" w:rsidRDefault="0065454F" w:rsidP="005915E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2949A7C5" w14:textId="77777777" w:rsidR="0065454F" w:rsidRPr="00AF113D" w:rsidRDefault="0065454F" w:rsidP="005915EC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AF113D">
              <w:rPr>
                <w:rFonts w:cstheme="minorHAnsi"/>
                <w:color w:val="FF0000"/>
                <w:sz w:val="20"/>
                <w:szCs w:val="20"/>
              </w:rPr>
              <w:t xml:space="preserve">RESTRIÇÕES: </w:t>
            </w:r>
            <w:r w:rsidRPr="00AF113D">
              <w:rPr>
                <w:rStyle w:val="text-danger"/>
                <w:rFonts w:cstheme="minorHAnsi"/>
                <w:color w:val="FF0000"/>
                <w:sz w:val="20"/>
                <w:szCs w:val="20"/>
                <w:shd w:val="clear" w:color="auto" w:fill="FFFFFF"/>
              </w:rPr>
              <w:t>DOCUMENTO RECOLHIDO</w:t>
            </w:r>
          </w:p>
          <w:p w14:paraId="09B5FDAC" w14:textId="77777777" w:rsidR="0065454F" w:rsidRPr="00AF113D" w:rsidRDefault="0065454F" w:rsidP="005915EC">
            <w:pPr>
              <w:rPr>
                <w:rFonts w:cstheme="minorHAnsi"/>
                <w:color w:val="FF0000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color w:val="FF0000"/>
                <w:sz w:val="20"/>
                <w:szCs w:val="20"/>
              </w:rPr>
              <w:t xml:space="preserve">DÉBITOS: </w:t>
            </w:r>
            <w:r w:rsidRPr="00AF113D">
              <w:rPr>
                <w:rFonts w:cstheme="minorHAnsi"/>
                <w:color w:val="FF0000"/>
                <w:sz w:val="20"/>
                <w:szCs w:val="20"/>
                <w:shd w:val="clear" w:color="auto" w:fill="FFFFFF"/>
              </w:rPr>
              <w:t>R$ 5.285,36</w:t>
            </w:r>
          </w:p>
          <w:p w14:paraId="25D15F71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6C472F1D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>SUCATA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O QUE NÃO PERMITE O USO ADEQUADO DO VEÍCULO. DEVIDO O ALTO CUSTO DE MANUTENÇÃO E OBJETIVANDO A RENOVAÇÃO DA FROTA FICAMOS DE ACORDO QUE O VEÍCULO DEVE SER LEILOADO.</w:t>
            </w:r>
          </w:p>
          <w:p w14:paraId="01E76D2A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2653A107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A COMISSÃO DE AVALIAÇÃO, APÓS VISTORIAR O VEÍCULO,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  <w:p w14:paraId="715548EF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6FDBDCED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R$3.000,00</w:t>
            </w:r>
          </w:p>
        </w:tc>
      </w:tr>
      <w:tr w:rsidR="0065454F" w:rsidRPr="00F441EF" w14:paraId="18307E95" w14:textId="77777777" w:rsidTr="005915EC">
        <w:trPr>
          <w:trHeight w:val="20"/>
        </w:trPr>
        <w:tc>
          <w:tcPr>
            <w:tcW w:w="1129" w:type="dxa"/>
          </w:tcPr>
          <w:p w14:paraId="76792171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06</w:t>
            </w:r>
          </w:p>
        </w:tc>
        <w:tc>
          <w:tcPr>
            <w:tcW w:w="8222" w:type="dxa"/>
            <w:vAlign w:val="center"/>
          </w:tcPr>
          <w:p w14:paraId="2004F493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GM/MONTANA MODIFICAR AB1, SEM PLACA, SEM MOTOR (SUCATA).</w:t>
            </w:r>
          </w:p>
          <w:p w14:paraId="79275D14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762AB283" w14:textId="77777777" w:rsidR="0065454F" w:rsidRPr="00AF113D" w:rsidRDefault="0065454F" w:rsidP="005915EC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7F3ECD2A" wp14:editId="2751B1BB">
                  <wp:extent cx="1824037" cy="2432050"/>
                  <wp:effectExtent l="0" t="0" r="5080" b="6350"/>
                  <wp:docPr id="13" name="Imagem 13" descr="Caminhão estacionado na gram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3" descr="Caminhão estacionado na grama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700" cy="243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41C14F3" wp14:editId="445C62BA">
                  <wp:extent cx="1828799" cy="2438400"/>
                  <wp:effectExtent l="0" t="0" r="635" b="0"/>
                  <wp:docPr id="11" name="Imagem 11" descr="Uma imagem contendo ao ar livre, grama, edifício, velh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1" descr="Uma imagem contendo ao ar livre, grama, edifício, velh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65" cy="2450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F3B4E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666318F1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lastRenderedPageBreak/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>SUCATA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O QUE NÃO PERMITE O USO ADEQUADO DO VEÍCULO. DEVIDO O ALTO CUSTO DE MANUTENÇÃO E OBJETIVANDO A RENOVAÇÃO DA FROTA FICAMOS DE ACORDO QUE O VEÍCULO DEVE SER LEILOADO.</w:t>
            </w:r>
          </w:p>
          <w:p w14:paraId="02C0CE30" w14:textId="77777777" w:rsidR="0065454F" w:rsidRDefault="0065454F" w:rsidP="005915E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39B2CBD9" w14:textId="77777777" w:rsidR="0065454F" w:rsidRDefault="0065454F" w:rsidP="005915EC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6874C1BF" w14:textId="1BD01EE9" w:rsidR="0065454F" w:rsidRP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A COMISSÃO DE AVALIAÇÃO, APÓS VISTORIAR O VEÍCULO,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  <w:p w14:paraId="6239A68F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58B7A48C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R$ 1.000,00</w:t>
            </w:r>
          </w:p>
        </w:tc>
      </w:tr>
      <w:tr w:rsidR="0065454F" w:rsidRPr="00F441EF" w14:paraId="34BD7569" w14:textId="77777777" w:rsidTr="005915EC">
        <w:trPr>
          <w:trHeight w:val="20"/>
        </w:trPr>
        <w:tc>
          <w:tcPr>
            <w:tcW w:w="1129" w:type="dxa"/>
          </w:tcPr>
          <w:p w14:paraId="1774C6F0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lastRenderedPageBreak/>
              <w:t>07</w:t>
            </w:r>
          </w:p>
        </w:tc>
        <w:tc>
          <w:tcPr>
            <w:tcW w:w="8222" w:type="dxa"/>
            <w:vAlign w:val="center"/>
          </w:tcPr>
          <w:p w14:paraId="7600B07D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ONIBUS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VW/15.190 EOD </w:t>
            </w:r>
            <w:proofErr w:type="gramStart"/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E.S.</w:t>
            </w:r>
            <w:proofErr w:type="gramEnd"/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ORE</w:t>
            </w:r>
            <w:r w:rsidRPr="00AF113D">
              <w:rPr>
                <w:rFonts w:cstheme="minorHAnsi"/>
                <w:sz w:val="20"/>
                <w:szCs w:val="20"/>
              </w:rPr>
              <w:t xml:space="preserve">, PLACA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PEP4489</w:t>
            </w:r>
            <w:r w:rsidRPr="00AF113D">
              <w:rPr>
                <w:rFonts w:cstheme="minorHAnsi"/>
                <w:sz w:val="20"/>
                <w:szCs w:val="20"/>
              </w:rPr>
              <w:t xml:space="preserve">, COR AMARELA, COMBUS DIESEL, ANO/MOD 2011, CHASSI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9532882W8BR170439</w:t>
            </w:r>
            <w:r w:rsidRPr="00AF113D">
              <w:rPr>
                <w:rFonts w:cstheme="minorHAnsi"/>
                <w:sz w:val="20"/>
                <w:szCs w:val="20"/>
              </w:rPr>
              <w:t>.</w:t>
            </w:r>
          </w:p>
          <w:p w14:paraId="137F9A4F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214F7595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744591B" wp14:editId="041B2AFE">
                  <wp:extent cx="1844569" cy="2052891"/>
                  <wp:effectExtent l="0" t="0" r="3810" b="5080"/>
                  <wp:docPr id="17" name="Imagem 17" descr="Ônibus de transporte públ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7" descr="Ônibus de transporte públic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54" b="10774"/>
                          <a:stretch/>
                        </pic:blipFill>
                        <pic:spPr bwMode="auto">
                          <a:xfrm>
                            <a:off x="0" y="0"/>
                            <a:ext cx="1874085" cy="2085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  <w:sz w:val="20"/>
                <w:szCs w:val="20"/>
              </w:rPr>
              <w:t xml:space="preserve"> 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14CFF02" wp14:editId="21DFB410">
                  <wp:extent cx="2667000" cy="2053906"/>
                  <wp:effectExtent l="0" t="0" r="0" b="3810"/>
                  <wp:docPr id="19" name="Imagem 19" descr="Ônibus antigo estaciona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9" descr="Ônibus antigo estacionad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04" cy="210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5EA768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4A48DED4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RESTRIÇÕES: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 xml:space="preserve">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 </w:t>
            </w:r>
            <w:proofErr w:type="gramEnd"/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NADA CONSTA</w:t>
            </w:r>
          </w:p>
          <w:p w14:paraId="68993EA3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>DÉBITOS: R$ 0,00</w:t>
            </w:r>
          </w:p>
          <w:p w14:paraId="5A04D059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05B9DE12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>RODANDO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PORÉM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PNEUS LISOS, E MOTOR PRECISANDO DE REPAROS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O QUE NÃO PERMITE O USO ADEQUADO DO VEÍCULO. DEVIDO O ALTO CUSTO DE MANUTENÇÃO E OBJETIVANDO A RENOVAÇÃO DA FROTA FICAMOS DE ACORDO QUE O VEÍCULO DEVE SER LEILOADO.</w:t>
            </w:r>
          </w:p>
          <w:p w14:paraId="4689160E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141FF5CC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A COMISSÃO DE AVALIAÇÃO, APÓS VISTORIAR O VEÍCULO,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  <w:p w14:paraId="29255D5D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197B92DA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R$ 20.000,00</w:t>
            </w:r>
          </w:p>
        </w:tc>
      </w:tr>
      <w:tr w:rsidR="0065454F" w:rsidRPr="00F441EF" w14:paraId="1FFA911E" w14:textId="77777777" w:rsidTr="005915EC">
        <w:trPr>
          <w:trHeight w:val="20"/>
        </w:trPr>
        <w:tc>
          <w:tcPr>
            <w:tcW w:w="1129" w:type="dxa"/>
          </w:tcPr>
          <w:p w14:paraId="634E0A2B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08</w:t>
            </w:r>
          </w:p>
        </w:tc>
        <w:tc>
          <w:tcPr>
            <w:tcW w:w="8222" w:type="dxa"/>
            <w:vAlign w:val="center"/>
          </w:tcPr>
          <w:p w14:paraId="43E90955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ONUBUS VW/15.190 EOD </w:t>
            </w:r>
            <w:proofErr w:type="gramStart"/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E.S.</w:t>
            </w:r>
            <w:proofErr w:type="gramEnd"/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ORE, PLACA PFF6280, COR AMARELA, COMBUS DIESEL, ANO/MOD 2011, CHASSI 9532882W8BR170683.</w:t>
            </w:r>
          </w:p>
          <w:p w14:paraId="5E17E96E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5662FBD9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E0B9677" wp14:editId="3D98261A">
                  <wp:extent cx="2252631" cy="2403475"/>
                  <wp:effectExtent l="0" t="0" r="0" b="0"/>
                  <wp:docPr id="18" name="Imagem 18" descr="Ônibus de transporte públic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8" descr="Ônibus de transporte públic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78"/>
                          <a:stretch/>
                        </pic:blipFill>
                        <pic:spPr bwMode="auto">
                          <a:xfrm>
                            <a:off x="0" y="0"/>
                            <a:ext cx="2269566" cy="242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rFonts w:cstheme="minorHAnsi"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0FA893E" wp14:editId="766FC22C">
                  <wp:extent cx="1809750" cy="2413001"/>
                  <wp:effectExtent l="0" t="0" r="0" b="6350"/>
                  <wp:docPr id="20" name="Imagem 20" descr="Uma imagem contendo ao ar livre, estacionado, ônibus, caminhã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20" descr="Uma imagem contendo ao ar livre, estacionado, ônibus, caminhã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624" cy="243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49A56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64819B4C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RESTRIÇÕES: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NADA CONSTA</w:t>
            </w:r>
          </w:p>
          <w:p w14:paraId="5B2FAC71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>DÉBITOS: R$ 0,00</w:t>
            </w:r>
          </w:p>
          <w:p w14:paraId="4EF7523A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011A597C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>RODANDO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PORÉM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PNEUS LISOS, E MOTOR PRECISANDO DE REPAROS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O QUE NÃO PERMITE O USO ADEQUADO DO VEÍCULO. DEVIDO O ALTO CUSTO DE MANUTENÇÃO E OBJETIVANDO A RENOVAÇÃO DA FROTA FICAMOS DE ACORDO QUE O VEÍCULO DEVE SER LEILOADO.</w:t>
            </w:r>
          </w:p>
          <w:p w14:paraId="6AE7986D" w14:textId="77777777" w:rsidR="0065454F" w:rsidRDefault="0065454F" w:rsidP="005915EC">
            <w:pPr>
              <w:rPr>
                <w:rFonts w:eastAsia="Times New Roman" w:cstheme="minorHAnsi"/>
                <w:sz w:val="20"/>
                <w:szCs w:val="20"/>
              </w:rPr>
            </w:pPr>
          </w:p>
          <w:p w14:paraId="51CF7825" w14:textId="77777777" w:rsidR="0065454F" w:rsidRPr="00AF113D" w:rsidRDefault="0065454F" w:rsidP="005915EC">
            <w:pPr>
              <w:rPr>
                <w:rFonts w:eastAsia="Times New Roman" w:cstheme="minorHAnsi"/>
                <w:sz w:val="20"/>
                <w:szCs w:val="20"/>
              </w:rPr>
            </w:pPr>
            <w:proofErr w:type="gramStart"/>
            <w:r w:rsidRPr="00AF113D">
              <w:rPr>
                <w:rFonts w:eastAsia="Times New Roman" w:cstheme="minorHAnsi"/>
                <w:sz w:val="20"/>
                <w:szCs w:val="20"/>
              </w:rPr>
              <w:t>A RENOVAÇÃO DA FROTA FICAMOS</w:t>
            </w:r>
            <w:proofErr w:type="gramEnd"/>
            <w:r w:rsidRPr="00AF113D">
              <w:rPr>
                <w:rFonts w:eastAsia="Times New Roman" w:cstheme="minorHAnsi"/>
                <w:sz w:val="20"/>
                <w:szCs w:val="20"/>
              </w:rPr>
              <w:t xml:space="preserve"> DE ACORDO QUE O VEÍCULO DEVE SER LEILOADO.</w:t>
            </w:r>
          </w:p>
          <w:p w14:paraId="1F411410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6EE6C437" w14:textId="1A3E92F5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A COMISSÃO DE AVALIAÇÃO, APÓS VISTORIAR O VEÍCULO,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  <w:p w14:paraId="2602733C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470B8503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R$ 20.000,00</w:t>
            </w:r>
          </w:p>
        </w:tc>
      </w:tr>
      <w:tr w:rsidR="0065454F" w:rsidRPr="00F441EF" w14:paraId="1CF327E3" w14:textId="77777777" w:rsidTr="005915EC">
        <w:trPr>
          <w:trHeight w:val="20"/>
        </w:trPr>
        <w:tc>
          <w:tcPr>
            <w:tcW w:w="1129" w:type="dxa"/>
          </w:tcPr>
          <w:p w14:paraId="6A9DFB3F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lastRenderedPageBreak/>
              <w:t>09</w:t>
            </w:r>
          </w:p>
        </w:tc>
        <w:tc>
          <w:tcPr>
            <w:tcW w:w="8222" w:type="dxa"/>
            <w:vAlign w:val="center"/>
          </w:tcPr>
          <w:p w14:paraId="49BC8770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GRANDE QUANTITADE DE CADEIRAS ESCOLAR, BANCAS, PORTAS, ARQUIVOS AÇO, BIRÔS.</w:t>
            </w:r>
          </w:p>
          <w:p w14:paraId="60A4AE93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28CA23E8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8790A18" wp14:editId="16851B28">
                  <wp:extent cx="2411734" cy="1808912"/>
                  <wp:effectExtent l="0" t="0" r="7620" b="127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342" cy="181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B6F783E" wp14:editId="4E64AA87">
                  <wp:extent cx="2400300" cy="1800337"/>
                  <wp:effectExtent l="0" t="0" r="0" b="9525"/>
                  <wp:docPr id="33" name="Imagem 33" descr="Uma imagem contendo no interior, cadeira, mesa, edifíci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33" descr="Uma imagem contendo no interior, cadeira, mesa, edifíci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193" cy="180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DD04156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69677A13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>SITUAÇÃO DO</w:t>
            </w:r>
            <w:r>
              <w:rPr>
                <w:rFonts w:cstheme="minorHAnsi"/>
                <w:sz w:val="20"/>
                <w:szCs w:val="20"/>
              </w:rPr>
              <w:t>S MATERIAIS:</w:t>
            </w:r>
            <w:r w:rsidRPr="00AF113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EM PESSIMO ESTADO DE CONSERVAÇÃO O QUE NÃO PERMITE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O USO ADEQUADO DO</w:t>
            </w:r>
            <w:r>
              <w:rPr>
                <w:rFonts w:eastAsia="Times New Roman" w:cstheme="minorHAnsi"/>
                <w:sz w:val="20"/>
                <w:szCs w:val="20"/>
              </w:rPr>
              <w:t>S MATERIAIS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. DEVIDO O ALTO CUSTO DE MANUTENÇÃO E OBJETIVANDO A RENOVAÇÃO D</w:t>
            </w:r>
            <w:r>
              <w:rPr>
                <w:rFonts w:eastAsia="Times New Roman" w:cstheme="minorHAnsi"/>
                <w:sz w:val="20"/>
                <w:szCs w:val="20"/>
              </w:rPr>
              <w:t>OS MATERIAIS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FICAMOS DE ACORDO QUE O</w:t>
            </w:r>
            <w:r>
              <w:rPr>
                <w:rFonts w:eastAsia="Times New Roman" w:cstheme="minorHAnsi"/>
                <w:sz w:val="20"/>
                <w:szCs w:val="20"/>
              </w:rPr>
              <w:t>S MESMOS DEVAM SER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gramStart"/>
            <w:r w:rsidRPr="00AF113D">
              <w:rPr>
                <w:rFonts w:eastAsia="Times New Roman" w:cstheme="minorHAnsi"/>
                <w:sz w:val="20"/>
                <w:szCs w:val="20"/>
              </w:rPr>
              <w:t>LEILOADO</w:t>
            </w:r>
            <w:proofErr w:type="gramEnd"/>
            <w:r w:rsidRPr="00AF113D">
              <w:rPr>
                <w:rFonts w:eastAsia="Times New Roman" w:cstheme="minorHAnsi"/>
                <w:sz w:val="20"/>
                <w:szCs w:val="20"/>
              </w:rPr>
              <w:t>.</w:t>
            </w:r>
          </w:p>
          <w:p w14:paraId="41C3123B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739F276A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A COMISSÃO DE AVALIAÇÃO, APÓS VISTORIAR O</w:t>
            </w:r>
            <w:r>
              <w:rPr>
                <w:rFonts w:cstheme="minorHAnsi"/>
                <w:sz w:val="20"/>
                <w:szCs w:val="20"/>
              </w:rPr>
              <w:t>S MATERIAIS</w:t>
            </w:r>
            <w:r w:rsidRPr="00AF113D">
              <w:rPr>
                <w:rFonts w:cstheme="minorHAnsi"/>
                <w:sz w:val="20"/>
                <w:szCs w:val="20"/>
              </w:rPr>
              <w:t xml:space="preserve">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</w:tc>
        <w:tc>
          <w:tcPr>
            <w:tcW w:w="1411" w:type="dxa"/>
            <w:vAlign w:val="center"/>
          </w:tcPr>
          <w:p w14:paraId="3BB80060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R$500,00</w:t>
            </w:r>
          </w:p>
        </w:tc>
      </w:tr>
      <w:tr w:rsidR="0065454F" w:rsidRPr="00F441EF" w14:paraId="1E3F359B" w14:textId="77777777" w:rsidTr="005915EC">
        <w:trPr>
          <w:trHeight w:val="20"/>
        </w:trPr>
        <w:tc>
          <w:tcPr>
            <w:tcW w:w="1129" w:type="dxa"/>
          </w:tcPr>
          <w:p w14:paraId="374DEE1B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8222" w:type="dxa"/>
            <w:vAlign w:val="center"/>
          </w:tcPr>
          <w:p w14:paraId="43B455F4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FIAT/ARGO 1.0, PLACA PCA1287, COR BRANCA, COMBUS ALCO/GASOL, ANO/MOD 2018, CHASSI 9BD358A1NJYH90601.</w:t>
            </w:r>
          </w:p>
          <w:p w14:paraId="78524ACD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080CA086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6776E681" w14:textId="77777777" w:rsidR="0065454F" w:rsidRPr="00AF113D" w:rsidRDefault="0065454F" w:rsidP="005915EC">
            <w:pPr>
              <w:rPr>
                <w:noProof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lastRenderedPageBreak/>
              <w:drawing>
                <wp:inline distT="0" distB="0" distL="0" distR="0" wp14:anchorId="06EEEC3E" wp14:editId="16E9A8EB">
                  <wp:extent cx="2515128" cy="2514600"/>
                  <wp:effectExtent l="0" t="0" r="0" b="0"/>
                  <wp:docPr id="23" name="Imagem 23" descr="Carro estacionado ao lado de ônibus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23" descr="Carro estacionado ao lado de ônibus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2" r="8908"/>
                          <a:stretch/>
                        </pic:blipFill>
                        <pic:spPr bwMode="auto">
                          <a:xfrm>
                            <a:off x="0" y="0"/>
                            <a:ext cx="2530302" cy="252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D020129" wp14:editId="70F347CD">
                  <wp:extent cx="1878806" cy="2505075"/>
                  <wp:effectExtent l="0" t="0" r="762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012" cy="251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5DB0C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5F6142AF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31481FEC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RESTRIÇÕES: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 xml:space="preserve">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 </w:t>
            </w:r>
            <w:proofErr w:type="gramEnd"/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NADA CONSTA</w:t>
            </w:r>
          </w:p>
          <w:p w14:paraId="36FD6D3D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DÉBITOS: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R$ 157,40</w:t>
            </w:r>
          </w:p>
          <w:p w14:paraId="33548218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4C0FB0C1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>RODANDO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PORÉM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PNEUS LISOS, E MOTOR PRECISANDO DE REPAROS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O QUE NÃO PERMITE O USO ADEQUADO DO VEÍCULO. DEVIDO O ALTO CUSTO DE MANUTENÇÃO E OBJETIVANDO A RENOVAÇÃO DA FROTA FICAMOS DE ACORDO QUE O VEÍCULO DEVE SER LEILOADO.</w:t>
            </w:r>
          </w:p>
          <w:p w14:paraId="10FCB462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55D6E2E0" w14:textId="110C1291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A COMISSÃO DE AVALIAÇÃO, APÓS VISTORIAR O VEÍCULO,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  <w:p w14:paraId="2FCA800C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069F0994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R$ 30.000,00</w:t>
            </w:r>
          </w:p>
        </w:tc>
      </w:tr>
      <w:tr w:rsidR="0065454F" w:rsidRPr="00F441EF" w14:paraId="04DC78D6" w14:textId="77777777" w:rsidTr="005915EC">
        <w:trPr>
          <w:trHeight w:val="20"/>
        </w:trPr>
        <w:tc>
          <w:tcPr>
            <w:tcW w:w="1129" w:type="dxa"/>
          </w:tcPr>
          <w:p w14:paraId="79F82FAE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lastRenderedPageBreak/>
              <w:t>11</w:t>
            </w:r>
          </w:p>
        </w:tc>
        <w:tc>
          <w:tcPr>
            <w:tcW w:w="8222" w:type="dxa"/>
            <w:vAlign w:val="center"/>
          </w:tcPr>
          <w:p w14:paraId="414A2524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FIAT/ARGO 1.0, PLACA PGZ1J37, COR BRANCA, COMBUS ALCO/GASOL, ANO/MOD 2018, CHASSI 9BD358A1NJYH96492.</w:t>
            </w:r>
          </w:p>
          <w:p w14:paraId="547FA487" w14:textId="77777777" w:rsidR="0065454F" w:rsidRPr="00AF113D" w:rsidRDefault="0065454F" w:rsidP="005915EC">
            <w:pPr>
              <w:rPr>
                <w:noProof/>
                <w:sz w:val="20"/>
                <w:szCs w:val="20"/>
              </w:rPr>
            </w:pPr>
          </w:p>
          <w:p w14:paraId="3FD7AFB3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0166F5F" wp14:editId="37BB5891">
                  <wp:extent cx="1938645" cy="2402205"/>
                  <wp:effectExtent l="0" t="0" r="5080" b="0"/>
                  <wp:docPr id="22" name="Imagem 22" descr="Carro estacionado ao lado de caminhã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22" descr="Carro estacionado ao lado de caminhã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7" r="22033"/>
                          <a:stretch/>
                        </pic:blipFill>
                        <pic:spPr bwMode="auto">
                          <a:xfrm>
                            <a:off x="0" y="0"/>
                            <a:ext cx="1946512" cy="241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9419056" wp14:editId="534B0F07">
                  <wp:extent cx="1807368" cy="2409825"/>
                  <wp:effectExtent l="0" t="0" r="2540" b="0"/>
                  <wp:docPr id="21" name="Imagem 21" descr="Carro branco estaciona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1" descr="Carro branco estacionad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020" cy="242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C4C01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4B7CA45E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RESTRIÇÕES: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NADA CONSTA</w:t>
            </w:r>
          </w:p>
          <w:p w14:paraId="07BA9A78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DÉBITOS: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R$ 415,26</w:t>
            </w:r>
          </w:p>
          <w:p w14:paraId="1CC4ABC9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3FFF0EB8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>RODANDO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PORÉM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PNEUS LISOS, E MOTOR PRECISANDO DE REPAROS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O QUE NÃO PERMITE O USO ADEQUADO DO VEÍCULO. DEVIDO O ALTO CUSTO DE MANUTENÇÃO E OBJETIVANDO A RENOVAÇÃO DA FROTA FICAMOS DE ACORDO QUE O VEÍCULO DEVE SER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lastRenderedPageBreak/>
              <w:t>LEILOADO.</w:t>
            </w:r>
          </w:p>
          <w:p w14:paraId="36E4745F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75513DF2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A COMISSÃO DE AVALIAÇÃO, APÓS VISTORIAR O VEÍCULO,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  <w:p w14:paraId="48C25A29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6309AA70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R$ 30.000,00</w:t>
            </w:r>
          </w:p>
        </w:tc>
      </w:tr>
      <w:tr w:rsidR="0065454F" w:rsidRPr="00F441EF" w14:paraId="40639044" w14:textId="77777777" w:rsidTr="005915EC">
        <w:trPr>
          <w:trHeight w:val="20"/>
        </w:trPr>
        <w:tc>
          <w:tcPr>
            <w:tcW w:w="1129" w:type="dxa"/>
          </w:tcPr>
          <w:p w14:paraId="19145DAC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lastRenderedPageBreak/>
              <w:t>12</w:t>
            </w:r>
          </w:p>
        </w:tc>
        <w:tc>
          <w:tcPr>
            <w:tcW w:w="8222" w:type="dxa"/>
            <w:vAlign w:val="center"/>
          </w:tcPr>
          <w:p w14:paraId="3D5A3E3D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FIAT/ARGO 1.0, PLACA PGZ1887, COR BRANCA, COMBUS ALCO/GASOL, ANO/MOD 2018, CHASSI 9BD358A1NJYH84948. (SEM PARA-CHOQUE)</w:t>
            </w:r>
          </w:p>
          <w:p w14:paraId="4A129130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4558AEE9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18C6CF1" wp14:editId="033C1486">
                  <wp:extent cx="1647276" cy="2168499"/>
                  <wp:effectExtent l="0" t="0" r="0" b="3810"/>
                  <wp:docPr id="26" name="Imagem 26" descr="Carro com capô abert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6" descr="Carro com capô aberto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265" cy="218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2EC0A49" wp14:editId="24535AF0">
                  <wp:extent cx="2886075" cy="2164691"/>
                  <wp:effectExtent l="0" t="0" r="0" b="7620"/>
                  <wp:docPr id="25" name="Imagem 25" descr="Carro cinza estaciona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25" descr="Carro cinza estacionad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748" cy="217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3AFDA1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5020F349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RESTRIÇÕES: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NADA CONSTA</w:t>
            </w:r>
          </w:p>
          <w:p w14:paraId="1B2223A5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DÉBITOS: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R$ 5.469,25</w:t>
            </w:r>
          </w:p>
          <w:p w14:paraId="07BE288B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2526076F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>RODANDO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PORÉM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, SEM PARA-CHOQUE,  PNEUS LISOS, E MOTOR PRECISANDO DE REPAROS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O QUE NÃO PERMITE O USO ADEQUADO DO VEÍCULO. DEVIDO O ALTO CUSTO DE MANUTENÇÃO E OBJETIVANDO A RENOVAÇÃO DA FROTA FICAMOS DE ACORDO QUE O VEÍCULO DEVE SER LEILOADO.</w:t>
            </w:r>
          </w:p>
          <w:p w14:paraId="3EF7E3DF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46EDC4D8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1582529A" w14:textId="1731106E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A COMISSÃO DE AVALIAÇÃO, APÓS VISTORIAR O VEÍCULO,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  <w:p w14:paraId="43A79312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0EC1EB10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R$ 25.000,00</w:t>
            </w:r>
          </w:p>
        </w:tc>
      </w:tr>
      <w:tr w:rsidR="0065454F" w:rsidRPr="00F441EF" w14:paraId="116BDB88" w14:textId="77777777" w:rsidTr="005915EC">
        <w:trPr>
          <w:trHeight w:val="20"/>
        </w:trPr>
        <w:tc>
          <w:tcPr>
            <w:tcW w:w="1129" w:type="dxa"/>
          </w:tcPr>
          <w:p w14:paraId="46A2572C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8222" w:type="dxa"/>
            <w:vAlign w:val="center"/>
          </w:tcPr>
          <w:p w14:paraId="5CF6FDFC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FORD/FIESTA 1.6 FLEX, PLACA PGD2H55, COR BRANCA, COMBUS ALCO/GASOL, ANO/MOD 2013, CHASSI 9BFZF55P8D8481458.</w:t>
            </w:r>
          </w:p>
          <w:p w14:paraId="0A7AA5EF" w14:textId="77777777" w:rsidR="0065454F" w:rsidRPr="00AF113D" w:rsidRDefault="0065454F" w:rsidP="005915EC">
            <w:pPr>
              <w:rPr>
                <w:noProof/>
                <w:sz w:val="20"/>
                <w:szCs w:val="20"/>
              </w:rPr>
            </w:pPr>
          </w:p>
          <w:p w14:paraId="1E3C7F31" w14:textId="77777777" w:rsidR="0065454F" w:rsidRPr="00AF113D" w:rsidRDefault="0065454F" w:rsidP="005915EC">
            <w:pPr>
              <w:rPr>
                <w:noProof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CD46E29" wp14:editId="6C92E93B">
                  <wp:extent cx="2544685" cy="2028825"/>
                  <wp:effectExtent l="0" t="0" r="8255" b="0"/>
                  <wp:docPr id="28" name="Imagem 28" descr="Carro cinza estaciona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8" descr="Carro cinza estacionad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" r="2950"/>
                          <a:stretch/>
                        </pic:blipFill>
                        <pic:spPr bwMode="auto">
                          <a:xfrm>
                            <a:off x="0" y="0"/>
                            <a:ext cx="2553611" cy="203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B0A65D2" wp14:editId="38F10261">
                  <wp:extent cx="1521460" cy="2028613"/>
                  <wp:effectExtent l="0" t="0" r="2540" b="0"/>
                  <wp:docPr id="27" name="Imagem 27" descr="Carro com a porta abert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27" descr="Carro com a porta abert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17" cy="203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84B94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17A818E7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RESTRIÇÕES: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NADA CONSTA</w:t>
            </w:r>
          </w:p>
          <w:p w14:paraId="26D008DF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>DÉBITOS: R$ 0,00</w:t>
            </w:r>
          </w:p>
          <w:p w14:paraId="15F11A45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5D8998F0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>RODANDO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PORÉM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PNEUS LISOS, E MOTOR </w:t>
            </w:r>
            <w:r>
              <w:rPr>
                <w:rFonts w:cstheme="minorHAnsi"/>
                <w:sz w:val="20"/>
                <w:szCs w:val="20"/>
              </w:rPr>
              <w:lastRenderedPageBreak/>
              <w:t xml:space="preserve">PRECISANDO DE REPAROS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O QUE NÃO PERMITE O USO ADEQUADO DO VEÍCULO. DEVIDO O ALTO CUSTO DE MANUTENÇÃO E OBJETIVANDO A RENOVAÇÃO DA FROTA FICAMOS DE ACORDO QUE O VEÍCULO DEVE SER LEILOADO.</w:t>
            </w:r>
          </w:p>
          <w:p w14:paraId="02BD2128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2CADB993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A COMISSÃO DE AVALIAÇÃO, APÓS VISTORIAR O VEÍCULO,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  <w:p w14:paraId="1FB4FF2B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7DADD907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R$ 15.000,00</w:t>
            </w:r>
          </w:p>
        </w:tc>
      </w:tr>
      <w:tr w:rsidR="0065454F" w:rsidRPr="00F441EF" w14:paraId="3E5C2950" w14:textId="77777777" w:rsidTr="005915EC">
        <w:trPr>
          <w:trHeight w:val="20"/>
        </w:trPr>
        <w:tc>
          <w:tcPr>
            <w:tcW w:w="1129" w:type="dxa"/>
          </w:tcPr>
          <w:p w14:paraId="71D198CA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lastRenderedPageBreak/>
              <w:t>14</w:t>
            </w:r>
          </w:p>
        </w:tc>
        <w:tc>
          <w:tcPr>
            <w:tcW w:w="8222" w:type="dxa"/>
            <w:vAlign w:val="center"/>
          </w:tcPr>
          <w:p w14:paraId="10DF79EB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SUCATA DE PÁ MECÂNICA CASE, COM MOTOR, SEM JANTE, SEM PNEU.</w:t>
            </w:r>
          </w:p>
          <w:p w14:paraId="6854DBA6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1A7B60C0" w14:textId="77777777" w:rsidR="0065454F" w:rsidRPr="00AF113D" w:rsidRDefault="0065454F" w:rsidP="005915EC">
            <w:pPr>
              <w:rPr>
                <w:noProof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0F51BF5" wp14:editId="263E3BE1">
                  <wp:extent cx="1568291" cy="2091053"/>
                  <wp:effectExtent l="0" t="0" r="0" b="508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374" cy="211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C8BF138" wp14:editId="5FB1B9F3">
                  <wp:extent cx="2790825" cy="2093247"/>
                  <wp:effectExtent l="0" t="0" r="0" b="2540"/>
                  <wp:docPr id="31" name="Imagem 31" descr="Trator no meio do mat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1" descr="Trator no meio do mato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628" cy="211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B5961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21E0977C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>SITUAÇÃO D</w:t>
            </w:r>
            <w:r>
              <w:rPr>
                <w:rFonts w:cstheme="minorHAnsi"/>
                <w:sz w:val="20"/>
                <w:szCs w:val="20"/>
              </w:rPr>
              <w:t>A MÁQUINA</w:t>
            </w:r>
            <w:r w:rsidRPr="00AF113D">
              <w:rPr>
                <w:rFonts w:cstheme="minorHAnsi"/>
                <w:sz w:val="20"/>
                <w:szCs w:val="20"/>
              </w:rPr>
              <w:t>: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 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FALTANDO PEÇAS NA MÁQUINA, ESTADO DE SUCATA O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QUE NÃO PERMITE O USO ADEQUADO D</w:t>
            </w:r>
            <w:r>
              <w:rPr>
                <w:rFonts w:eastAsia="Times New Roman" w:cstheme="minorHAnsi"/>
                <w:sz w:val="20"/>
                <w:szCs w:val="20"/>
              </w:rPr>
              <w:t>A MÁQUINA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. DEVIDO O ALTO CUSTO DE MANUTENÇÃO E OBJETIVANDO A RENOVAÇÃO DA FROTA FICAMOS DE ACORDO QUE O VEÍCULO DEVE SER LEILOADO.</w:t>
            </w:r>
          </w:p>
          <w:p w14:paraId="40204132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52A75B63" w14:textId="505017F0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A COMISSÃO DE AVALIAÇÃO, APÓS VISTORIAR </w:t>
            </w:r>
            <w:r>
              <w:rPr>
                <w:rFonts w:cstheme="minorHAnsi"/>
                <w:sz w:val="20"/>
                <w:szCs w:val="20"/>
              </w:rPr>
              <w:t>A MÁQUINA</w:t>
            </w:r>
            <w:r w:rsidRPr="00AF113D">
              <w:rPr>
                <w:rFonts w:cstheme="minorHAnsi"/>
                <w:sz w:val="20"/>
                <w:szCs w:val="20"/>
              </w:rPr>
              <w:t xml:space="preserve">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  <w:p w14:paraId="7969D44E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6C02B164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R$ 5.000,00</w:t>
            </w:r>
          </w:p>
        </w:tc>
      </w:tr>
      <w:tr w:rsidR="0065454F" w:rsidRPr="00F441EF" w14:paraId="6B6D72CF" w14:textId="77777777" w:rsidTr="005915EC">
        <w:trPr>
          <w:trHeight w:val="20"/>
        </w:trPr>
        <w:tc>
          <w:tcPr>
            <w:tcW w:w="1129" w:type="dxa"/>
          </w:tcPr>
          <w:p w14:paraId="70A9AFC3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8222" w:type="dxa"/>
            <w:vAlign w:val="center"/>
          </w:tcPr>
          <w:p w14:paraId="38C8B38B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SUCATA DE 03 MOTOS HONDA XR TORNADO 250CC. </w:t>
            </w:r>
          </w:p>
          <w:p w14:paraId="069C9DF6" w14:textId="77777777" w:rsidR="0065454F" w:rsidRPr="00AF113D" w:rsidRDefault="0065454F" w:rsidP="005915EC">
            <w:pPr>
              <w:rPr>
                <w:noProof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037797E" wp14:editId="2B3CA4ED">
                  <wp:extent cx="2516982" cy="1887855"/>
                  <wp:effectExtent l="0" t="0" r="0" b="0"/>
                  <wp:docPr id="30" name="Imagem 30" descr="Motor de veícul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30" descr="Motor de veículo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627" cy="190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lastRenderedPageBreak/>
              <w:drawing>
                <wp:inline distT="0" distB="0" distL="0" distR="0" wp14:anchorId="508FDCE2" wp14:editId="3A199A33">
                  <wp:extent cx="2505075" cy="1878923"/>
                  <wp:effectExtent l="0" t="0" r="0" b="7620"/>
                  <wp:docPr id="29" name="Imagem 29" descr="Moto estacionada em chão de terr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29" descr="Moto estacionada em chão de terr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307" cy="1891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49E44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>SITUAÇÃO D</w:t>
            </w:r>
            <w:r>
              <w:rPr>
                <w:rFonts w:cstheme="minorHAnsi"/>
                <w:sz w:val="20"/>
                <w:szCs w:val="20"/>
              </w:rPr>
              <w:t>AS MOTOS</w:t>
            </w:r>
            <w:r w:rsidRPr="00AF113D">
              <w:rPr>
                <w:rFonts w:cstheme="minorHAnsi"/>
                <w:sz w:val="20"/>
                <w:szCs w:val="20"/>
              </w:rPr>
              <w:t>: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 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FALTANDO DIVERSAS PEÇAS,  O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QUE NÃO PERMITE O USO ADEQUADO D</w:t>
            </w:r>
            <w:r>
              <w:rPr>
                <w:rFonts w:eastAsia="Times New Roman" w:cstheme="minorHAnsi"/>
                <w:sz w:val="20"/>
                <w:szCs w:val="20"/>
              </w:rPr>
              <w:t>AS MOTOS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. DEVIDO O ALTO CUSTO DE MANUTENÇÃO E OBJETIVANDO A RENOVAÇÃO DA FROTA FICAMOS DE ACORDO QUE O</w:t>
            </w:r>
            <w:r>
              <w:rPr>
                <w:rFonts w:eastAsia="Times New Roman" w:cstheme="minorHAnsi"/>
                <w:sz w:val="20"/>
                <w:szCs w:val="20"/>
              </w:rPr>
              <w:t>S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sz w:val="20"/>
                <w:szCs w:val="20"/>
              </w:rPr>
              <w:t>MOTOS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DEVE SER </w:t>
            </w:r>
            <w:proofErr w:type="gramStart"/>
            <w:r w:rsidRPr="00AF113D">
              <w:rPr>
                <w:rFonts w:eastAsia="Times New Roman" w:cstheme="minorHAnsi"/>
                <w:sz w:val="20"/>
                <w:szCs w:val="20"/>
              </w:rPr>
              <w:t>LEILOADO</w:t>
            </w:r>
            <w:proofErr w:type="gramEnd"/>
            <w:r w:rsidRPr="00AF113D">
              <w:rPr>
                <w:rFonts w:eastAsia="Times New Roman" w:cstheme="minorHAnsi"/>
                <w:sz w:val="20"/>
                <w:szCs w:val="20"/>
              </w:rPr>
              <w:t>.</w:t>
            </w:r>
          </w:p>
          <w:p w14:paraId="4C185D83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5DC83704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A COMISSÃO DE AVALIAÇÃO, APÓS VISTORIAR </w:t>
            </w:r>
            <w:r>
              <w:rPr>
                <w:rFonts w:cstheme="minorHAnsi"/>
                <w:sz w:val="20"/>
                <w:szCs w:val="20"/>
              </w:rPr>
              <w:t>AS MOTOS</w:t>
            </w:r>
            <w:r w:rsidRPr="00AF113D">
              <w:rPr>
                <w:rFonts w:cstheme="minorHAnsi"/>
                <w:sz w:val="20"/>
                <w:szCs w:val="20"/>
              </w:rPr>
              <w:t xml:space="preserve">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</w:tc>
        <w:tc>
          <w:tcPr>
            <w:tcW w:w="1411" w:type="dxa"/>
            <w:vAlign w:val="center"/>
          </w:tcPr>
          <w:p w14:paraId="64F378C8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R$ 3.000,00</w:t>
            </w:r>
          </w:p>
        </w:tc>
      </w:tr>
      <w:tr w:rsidR="0065454F" w:rsidRPr="00F441EF" w14:paraId="42394A02" w14:textId="77777777" w:rsidTr="005915EC">
        <w:trPr>
          <w:trHeight w:val="20"/>
        </w:trPr>
        <w:tc>
          <w:tcPr>
            <w:tcW w:w="1129" w:type="dxa"/>
          </w:tcPr>
          <w:p w14:paraId="60DA6D74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lastRenderedPageBreak/>
              <w:t>16</w:t>
            </w:r>
          </w:p>
        </w:tc>
        <w:tc>
          <w:tcPr>
            <w:tcW w:w="8222" w:type="dxa"/>
            <w:vAlign w:val="center"/>
          </w:tcPr>
          <w:p w14:paraId="36A5D787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SUCATA DE PEÇAS DE ONIBUS E CARROS DE PASSEIO, ESTRUTURAS DE FERRO DE CADEIRA DE ONIBUS. </w:t>
            </w:r>
          </w:p>
          <w:p w14:paraId="134A2E76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33D770A" wp14:editId="680C6C4F">
                  <wp:extent cx="2513320" cy="1885107"/>
                  <wp:effectExtent l="0" t="0" r="1905" b="1270"/>
                  <wp:docPr id="37" name="Imagem 37" descr="Cadeira de rodas&#10;&#10;Descrição gerada automaticamente com confiança bai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37" descr="Cadeira de rodas&#10;&#10;Descrição gerada automaticamente com confiança bai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900" cy="189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FA3FCF3" wp14:editId="112BD67D">
                  <wp:extent cx="2514444" cy="1885950"/>
                  <wp:effectExtent l="0" t="0" r="635" b="0"/>
                  <wp:docPr id="36" name="Imagem 36" descr="Uma imagem contendo velho, motor, sujo, quebra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36" descr="Uma imagem contendo velho, motor, sujo, quebrad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104" cy="189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E5253C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>SITUAÇÃO DO</w:t>
            </w:r>
            <w:r>
              <w:rPr>
                <w:rFonts w:cstheme="minorHAnsi"/>
                <w:sz w:val="20"/>
                <w:szCs w:val="20"/>
              </w:rPr>
              <w:t>S MATERIAIS:</w:t>
            </w:r>
            <w:r w:rsidRPr="00AF113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EM PESSIMO ESTADO DE CONSERVAÇÃO O QUE NÃO PERMITE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O USO ADEQUADO DO</w:t>
            </w:r>
            <w:r>
              <w:rPr>
                <w:rFonts w:eastAsia="Times New Roman" w:cstheme="minorHAnsi"/>
                <w:sz w:val="20"/>
                <w:szCs w:val="20"/>
              </w:rPr>
              <w:t>S MATERIAIS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. DEVIDO O ALTO CUSTO DE MANUTENÇÃO E OBJETIVANDO A RENOVAÇÃO D</w:t>
            </w:r>
            <w:r>
              <w:rPr>
                <w:rFonts w:eastAsia="Times New Roman" w:cstheme="minorHAnsi"/>
                <w:sz w:val="20"/>
                <w:szCs w:val="20"/>
              </w:rPr>
              <w:t>OS MATERIAIS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FICAMOS DE ACORDO QUE O</w:t>
            </w:r>
            <w:r>
              <w:rPr>
                <w:rFonts w:eastAsia="Times New Roman" w:cstheme="minorHAnsi"/>
                <w:sz w:val="20"/>
                <w:szCs w:val="20"/>
              </w:rPr>
              <w:t>S MESMOS DEVAM SER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gramStart"/>
            <w:r w:rsidRPr="00AF113D">
              <w:rPr>
                <w:rFonts w:eastAsia="Times New Roman" w:cstheme="minorHAnsi"/>
                <w:sz w:val="20"/>
                <w:szCs w:val="20"/>
              </w:rPr>
              <w:t>LEILOADO</w:t>
            </w:r>
            <w:proofErr w:type="gramEnd"/>
            <w:r w:rsidRPr="00AF113D">
              <w:rPr>
                <w:rFonts w:eastAsia="Times New Roman" w:cstheme="minorHAnsi"/>
                <w:sz w:val="20"/>
                <w:szCs w:val="20"/>
              </w:rPr>
              <w:t>.</w:t>
            </w:r>
          </w:p>
          <w:p w14:paraId="34D22366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7CA4C729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A COMISSÃO DE AVALIAÇÃO, APÓS VISTORIAR O</w:t>
            </w:r>
            <w:r>
              <w:rPr>
                <w:rFonts w:cstheme="minorHAnsi"/>
                <w:sz w:val="20"/>
                <w:szCs w:val="20"/>
              </w:rPr>
              <w:t>S MATERIAIS</w:t>
            </w:r>
            <w:r w:rsidRPr="00AF113D">
              <w:rPr>
                <w:rFonts w:cstheme="minorHAnsi"/>
                <w:sz w:val="20"/>
                <w:szCs w:val="20"/>
              </w:rPr>
              <w:t xml:space="preserve">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</w:tc>
        <w:tc>
          <w:tcPr>
            <w:tcW w:w="1411" w:type="dxa"/>
            <w:vAlign w:val="center"/>
          </w:tcPr>
          <w:p w14:paraId="58795832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R$ 500,00</w:t>
            </w:r>
          </w:p>
        </w:tc>
      </w:tr>
      <w:tr w:rsidR="0065454F" w:rsidRPr="00F441EF" w14:paraId="7C262B55" w14:textId="77777777" w:rsidTr="005915EC">
        <w:trPr>
          <w:trHeight w:val="20"/>
        </w:trPr>
        <w:tc>
          <w:tcPr>
            <w:tcW w:w="1129" w:type="dxa"/>
          </w:tcPr>
          <w:p w14:paraId="2AD91262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17</w:t>
            </w:r>
          </w:p>
        </w:tc>
        <w:tc>
          <w:tcPr>
            <w:tcW w:w="8222" w:type="dxa"/>
            <w:vAlign w:val="center"/>
          </w:tcPr>
          <w:p w14:paraId="64A30367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FORD/FIESTA 1.6 FLEX, PLACA PGD3E75, COR BRANCA, COMBUS ALCO/GASOL, ANO/MOD 2013, CHASSI 9BFZF55P4D8481490.</w:t>
            </w:r>
          </w:p>
          <w:p w14:paraId="5CC68366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noProof/>
                <w:lang w:val="pt-BR" w:eastAsia="pt-BR"/>
              </w:rPr>
              <w:lastRenderedPageBreak/>
              <w:drawing>
                <wp:inline distT="0" distB="0" distL="0" distR="0" wp14:anchorId="59D03594" wp14:editId="23A44323">
                  <wp:extent cx="2269835" cy="2085975"/>
                  <wp:effectExtent l="0" t="0" r="0" b="0"/>
                  <wp:docPr id="40" name="Imagem 40" descr="Carro branco estaciona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40" descr="Carro branco estacionad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1" r="11143"/>
                          <a:stretch/>
                        </pic:blipFill>
                        <pic:spPr bwMode="auto">
                          <a:xfrm>
                            <a:off x="0" y="0"/>
                            <a:ext cx="2277396" cy="209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</w:rPr>
              <w:t xml:space="preserve"> </w:t>
            </w:r>
            <w:r w:rsidRPr="00AF113D">
              <w:rPr>
                <w:noProof/>
                <w:lang w:val="pt-BR" w:eastAsia="pt-BR"/>
              </w:rPr>
              <w:drawing>
                <wp:inline distT="0" distB="0" distL="0" distR="0" wp14:anchorId="6FB05D6B" wp14:editId="5BFCCB8E">
                  <wp:extent cx="2117486" cy="2084705"/>
                  <wp:effectExtent l="0" t="0" r="0" b="0"/>
                  <wp:docPr id="41" name="Imagem 41" descr="Carro branco estaciona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41" descr="Carro branco estacionad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4" r="13036"/>
                          <a:stretch/>
                        </pic:blipFill>
                        <pic:spPr bwMode="auto">
                          <a:xfrm>
                            <a:off x="0" y="0"/>
                            <a:ext cx="2132049" cy="209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ABB8FF" w14:textId="77777777" w:rsidR="0065454F" w:rsidRPr="005732C6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RESTRIÇÕES: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NADA </w:t>
            </w:r>
            <w:proofErr w:type="gramStart"/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CONSTA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F113D">
              <w:rPr>
                <w:rFonts w:cstheme="minorHAnsi"/>
                <w:sz w:val="20"/>
                <w:szCs w:val="20"/>
              </w:rPr>
              <w:t>DÉBITOS: R$ 0,00</w:t>
            </w:r>
          </w:p>
          <w:p w14:paraId="44E4D96A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1A759BFD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>RODANDO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PORÉM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,  PNEUS LISOS, E MOTOR PRECISANDO DE REPAROS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O QUE NÃO PERMITE O USO ADEQUADO DO VEÍCULO. DEVIDO O ALTO CUSTO DE MANUTENÇÃO E OBJETIVANDO A RENOVAÇÃO DA FROTA FICAMOS DE ACORDO QUE O VEÍCULO DEVE SER LEILOADO.</w:t>
            </w:r>
          </w:p>
          <w:p w14:paraId="2CEE02A4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41E81D3A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00B61723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A COMISSÃO DE AVALIAÇÃO, APÓS VISTORIAR O VEÍCULO,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  <w:p w14:paraId="64A23DC1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3F27FD1E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R$ 15.000,00</w:t>
            </w:r>
          </w:p>
        </w:tc>
      </w:tr>
      <w:tr w:rsidR="0065454F" w:rsidRPr="00F441EF" w14:paraId="34F6F05F" w14:textId="77777777" w:rsidTr="005915EC">
        <w:trPr>
          <w:trHeight w:val="20"/>
        </w:trPr>
        <w:tc>
          <w:tcPr>
            <w:tcW w:w="1129" w:type="dxa"/>
          </w:tcPr>
          <w:p w14:paraId="5F594800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lastRenderedPageBreak/>
              <w:t>18</w:t>
            </w:r>
          </w:p>
        </w:tc>
        <w:tc>
          <w:tcPr>
            <w:tcW w:w="8222" w:type="dxa"/>
            <w:vAlign w:val="center"/>
          </w:tcPr>
          <w:p w14:paraId="7F2C0608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FORD/CARGO 1317 CN, PLACA PFF8406 COR BRANCA, COMBUS DIESEL, ANO/MOD 2011/2012, CHASSI 9BFXEAEU0CBS97352. (COM</w:t>
            </w:r>
            <w:proofErr w:type="gramStart"/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 </w:t>
            </w:r>
            <w:proofErr w:type="gramEnd"/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BASCULHANTE) </w:t>
            </w:r>
          </w:p>
          <w:p w14:paraId="56F05F89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5E8DE3B5" w14:textId="77777777" w:rsidR="0065454F" w:rsidRPr="00AF113D" w:rsidRDefault="0065454F" w:rsidP="005915EC">
            <w:pPr>
              <w:rPr>
                <w:noProof/>
              </w:rPr>
            </w:pPr>
            <w:r w:rsidRPr="00AF113D">
              <w:rPr>
                <w:noProof/>
                <w:lang w:val="pt-BR" w:eastAsia="pt-BR"/>
              </w:rPr>
              <w:drawing>
                <wp:inline distT="0" distB="0" distL="0" distR="0" wp14:anchorId="0C19DFD4" wp14:editId="57AC884E">
                  <wp:extent cx="2347578" cy="2162175"/>
                  <wp:effectExtent l="0" t="0" r="0" b="0"/>
                  <wp:docPr id="43" name="Imagem 43" descr="Caminhão ao lado de carr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43" descr="Caminhão ao lado de carr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10" r="9050"/>
                          <a:stretch/>
                        </pic:blipFill>
                        <pic:spPr bwMode="auto">
                          <a:xfrm>
                            <a:off x="0" y="0"/>
                            <a:ext cx="2361284" cy="2174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</w:rPr>
              <w:t xml:space="preserve"> </w:t>
            </w:r>
            <w:r w:rsidRPr="00AF113D">
              <w:rPr>
                <w:noProof/>
                <w:lang w:val="pt-BR" w:eastAsia="pt-BR"/>
              </w:rPr>
              <w:drawing>
                <wp:inline distT="0" distB="0" distL="0" distR="0" wp14:anchorId="10F5EC55" wp14:editId="4578441B">
                  <wp:extent cx="2233242" cy="2143125"/>
                  <wp:effectExtent l="0" t="0" r="0" b="0"/>
                  <wp:docPr id="42" name="Imagem 42" descr="Caminhão de terra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42" descr="Caminhão de terra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565"/>
                          <a:stretch/>
                        </pic:blipFill>
                        <pic:spPr bwMode="auto">
                          <a:xfrm>
                            <a:off x="0" y="0"/>
                            <a:ext cx="2241875" cy="215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6587E6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461B40AC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1E8CD037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RESTRIÇÕES: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NADA CONSTA</w:t>
            </w:r>
          </w:p>
          <w:p w14:paraId="1B1C9DA2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DÉBITOS: R$ 0,00</w:t>
            </w:r>
          </w:p>
          <w:p w14:paraId="33D8068D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018019A1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>RODANDO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PORÉM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,   PNEUS LISOS, E MOTOR PRECISANDO DE REPAROS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O QUE NÃO PERMITE O USO ADEQUADO DO VEÍCULO. DEVIDO O ALTO CUSTO DE MANUTENÇÃO E OBJETIVANDO A RENOVAÇÃO DA FROTA FICAMOS DE ACORDO QUE O VEÍCULO DEVE SER LEILOADO.</w:t>
            </w:r>
          </w:p>
          <w:p w14:paraId="580C64F6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6E8A0AA4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A COMISSÃO DE AVALIAÇÃO, APÓS VISTORIAR O VEÍCULO,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</w:tc>
        <w:tc>
          <w:tcPr>
            <w:tcW w:w="1411" w:type="dxa"/>
            <w:vAlign w:val="center"/>
          </w:tcPr>
          <w:p w14:paraId="40C732DC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R$ 70.000,00</w:t>
            </w:r>
          </w:p>
        </w:tc>
      </w:tr>
      <w:tr w:rsidR="0065454F" w:rsidRPr="00F441EF" w14:paraId="7E304E86" w14:textId="77777777" w:rsidTr="005915EC">
        <w:trPr>
          <w:trHeight w:val="20"/>
        </w:trPr>
        <w:tc>
          <w:tcPr>
            <w:tcW w:w="1129" w:type="dxa"/>
          </w:tcPr>
          <w:p w14:paraId="00704D2C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19</w:t>
            </w:r>
          </w:p>
        </w:tc>
        <w:tc>
          <w:tcPr>
            <w:tcW w:w="8222" w:type="dxa"/>
            <w:vAlign w:val="center"/>
          </w:tcPr>
          <w:p w14:paraId="6F4D5099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GRANDE QUANTIDADE DE: COMPUTADOR, MONITOR, ESTABILIZADOR, </w:t>
            </w:r>
            <w:r w:rsidRPr="00AF113D">
              <w:rPr>
                <w:rFonts w:cstheme="minorHAnsi"/>
                <w:sz w:val="20"/>
                <w:szCs w:val="20"/>
              </w:rPr>
              <w:lastRenderedPageBreak/>
              <w:t xml:space="preserve">TECLADO, IMPRESSORA, GELÁGUA, VENTILADOR E AR CONDICIONADO. </w:t>
            </w:r>
          </w:p>
          <w:p w14:paraId="0419DF98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6FA37959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1D9A7BC" wp14:editId="0604AEAB">
                  <wp:extent cx="2666835" cy="2000250"/>
                  <wp:effectExtent l="0" t="0" r="635" b="0"/>
                  <wp:docPr id="35" name="Imagem 35" descr="Cadeira de escritóri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35" descr="Cadeira de escritório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494" cy="200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32ED6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76D8A9F8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>SITUAÇÃO DO</w:t>
            </w:r>
            <w:r>
              <w:rPr>
                <w:rFonts w:cstheme="minorHAnsi"/>
                <w:sz w:val="20"/>
                <w:szCs w:val="20"/>
              </w:rPr>
              <w:t>S MATERIAIS:</w:t>
            </w:r>
            <w:r w:rsidRPr="00AF113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EM PESSIMO ESTADO DE CONSERVAÇÃO O QUE NÃO PERMITE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O USO ADEQUADO DO</w:t>
            </w:r>
            <w:r>
              <w:rPr>
                <w:rFonts w:eastAsia="Times New Roman" w:cstheme="minorHAnsi"/>
                <w:sz w:val="20"/>
                <w:szCs w:val="20"/>
              </w:rPr>
              <w:t>S MATERIAIS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. DEVIDO O ALTO CUSTO DE MANUTENÇÃO E OBJETIVANDO A RENOVAÇÃO D</w:t>
            </w:r>
            <w:r>
              <w:rPr>
                <w:rFonts w:eastAsia="Times New Roman" w:cstheme="minorHAnsi"/>
                <w:sz w:val="20"/>
                <w:szCs w:val="20"/>
              </w:rPr>
              <w:t>OS MATERIAIS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FICAMOS DE ACORDO QUE O</w:t>
            </w:r>
            <w:r>
              <w:rPr>
                <w:rFonts w:eastAsia="Times New Roman" w:cstheme="minorHAnsi"/>
                <w:sz w:val="20"/>
                <w:szCs w:val="20"/>
              </w:rPr>
              <w:t>S MESMOS DEVAM SER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gramStart"/>
            <w:r w:rsidRPr="00AF113D">
              <w:rPr>
                <w:rFonts w:eastAsia="Times New Roman" w:cstheme="minorHAnsi"/>
                <w:sz w:val="20"/>
                <w:szCs w:val="20"/>
              </w:rPr>
              <w:t>LEILOADO</w:t>
            </w:r>
            <w:proofErr w:type="gramEnd"/>
            <w:r w:rsidRPr="00AF113D">
              <w:rPr>
                <w:rFonts w:eastAsia="Times New Roman" w:cstheme="minorHAnsi"/>
                <w:sz w:val="20"/>
                <w:szCs w:val="20"/>
              </w:rPr>
              <w:t>.</w:t>
            </w:r>
          </w:p>
          <w:p w14:paraId="70FD9463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4B329F90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3FC07FE2" w14:textId="2BB33312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A COMISSÃO DE AVALIAÇÃO, APÓS VISTORIAR O</w:t>
            </w:r>
            <w:r>
              <w:rPr>
                <w:rFonts w:cstheme="minorHAnsi"/>
                <w:sz w:val="20"/>
                <w:szCs w:val="20"/>
              </w:rPr>
              <w:t>S MATERIAIS</w:t>
            </w:r>
            <w:r w:rsidRPr="00AF113D">
              <w:rPr>
                <w:rFonts w:cstheme="minorHAnsi"/>
                <w:sz w:val="20"/>
                <w:szCs w:val="20"/>
              </w:rPr>
              <w:t xml:space="preserve">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  <w:p w14:paraId="56F6CC41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11" w:type="dxa"/>
            <w:vAlign w:val="center"/>
          </w:tcPr>
          <w:p w14:paraId="5506BA92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R$ 500,00</w:t>
            </w:r>
          </w:p>
        </w:tc>
      </w:tr>
      <w:tr w:rsidR="0065454F" w:rsidRPr="00F441EF" w14:paraId="1DA80900" w14:textId="77777777" w:rsidTr="005915EC">
        <w:trPr>
          <w:trHeight w:val="20"/>
        </w:trPr>
        <w:tc>
          <w:tcPr>
            <w:tcW w:w="1129" w:type="dxa"/>
          </w:tcPr>
          <w:p w14:paraId="1E416291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lastRenderedPageBreak/>
              <w:t>20</w:t>
            </w:r>
          </w:p>
        </w:tc>
        <w:tc>
          <w:tcPr>
            <w:tcW w:w="8222" w:type="dxa"/>
            <w:vAlign w:val="center"/>
          </w:tcPr>
          <w:p w14:paraId="4D6F2021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GRANDE QUANTIDADE DE: FREEZER, ESTUFA, MESA OPERATÓRIA, BALANÇA, CADEIRA DE DENTISTA, PIA INOX, BIONGO, FOGÃO INDUSTRIAL. </w:t>
            </w:r>
          </w:p>
          <w:p w14:paraId="3B306875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4B241B82" w14:textId="77777777" w:rsidR="0065454F" w:rsidRDefault="0065454F" w:rsidP="005915EC">
            <w:pPr>
              <w:rPr>
                <w:noProof/>
                <w:sz w:val="20"/>
                <w:szCs w:val="20"/>
              </w:rPr>
            </w:pP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7CAD81A7" wp14:editId="2753D1F7">
                  <wp:extent cx="1714881" cy="1924050"/>
                  <wp:effectExtent l="0" t="0" r="0" b="0"/>
                  <wp:docPr id="39" name="Imagem 39" descr="Uma imagem contendo no interior, objeto, pequeno, quart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39" descr="Uma imagem contendo no interior, objeto, pequeno, quart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52"/>
                          <a:stretch/>
                        </pic:blipFill>
                        <pic:spPr bwMode="auto">
                          <a:xfrm>
                            <a:off x="0" y="0"/>
                            <a:ext cx="1734396" cy="194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  <w:sz w:val="20"/>
                <w:szCs w:val="20"/>
              </w:rPr>
              <w:t xml:space="preserve"> </w:t>
            </w:r>
            <w:r w:rsidRPr="00AF113D">
              <w:rPr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5AAB297" wp14:editId="10923E19">
                  <wp:extent cx="1443038" cy="1924050"/>
                  <wp:effectExtent l="0" t="0" r="5080" b="0"/>
                  <wp:docPr id="38" name="Imagem 38" descr="Uma imagem contendo no interior, quarto, mesa, bagunça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38" descr="Uma imagem contendo no interior, quarto, mesa, bagunçad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169" cy="195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401D3F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>SITUAÇÃO DO</w:t>
            </w:r>
            <w:r>
              <w:rPr>
                <w:rFonts w:cstheme="minorHAnsi"/>
                <w:sz w:val="20"/>
                <w:szCs w:val="20"/>
              </w:rPr>
              <w:t>S MATERIAIS:</w:t>
            </w:r>
            <w:r w:rsidRPr="00AF113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EM PESSIMO ESTADO DE CONSERVAÇÃO O QUE NÃO PERMITE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O USO ADEQUADO DO</w:t>
            </w:r>
            <w:r>
              <w:rPr>
                <w:rFonts w:eastAsia="Times New Roman" w:cstheme="minorHAnsi"/>
                <w:sz w:val="20"/>
                <w:szCs w:val="20"/>
              </w:rPr>
              <w:t>S MATERIAIS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. DEVIDO O ALTO CUSTO DE MANUTENÇÃO E OBJETIVANDO A RENOVAÇÃO D</w:t>
            </w:r>
            <w:r>
              <w:rPr>
                <w:rFonts w:eastAsia="Times New Roman" w:cstheme="minorHAnsi"/>
                <w:sz w:val="20"/>
                <w:szCs w:val="20"/>
              </w:rPr>
              <w:t>OS MATERIAIS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FICAMOS DE ACORDO QUE O</w:t>
            </w:r>
            <w:r>
              <w:rPr>
                <w:rFonts w:eastAsia="Times New Roman" w:cstheme="minorHAnsi"/>
                <w:sz w:val="20"/>
                <w:szCs w:val="20"/>
              </w:rPr>
              <w:t>S MESMOS DEVAM SER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gramStart"/>
            <w:r w:rsidRPr="00AF113D">
              <w:rPr>
                <w:rFonts w:eastAsia="Times New Roman" w:cstheme="minorHAnsi"/>
                <w:sz w:val="20"/>
                <w:szCs w:val="20"/>
              </w:rPr>
              <w:t>LEILOADO</w:t>
            </w:r>
            <w:proofErr w:type="gramEnd"/>
            <w:r w:rsidRPr="00AF113D">
              <w:rPr>
                <w:rFonts w:eastAsia="Times New Roman" w:cstheme="minorHAnsi"/>
                <w:sz w:val="20"/>
                <w:szCs w:val="20"/>
              </w:rPr>
              <w:t>.</w:t>
            </w:r>
          </w:p>
          <w:p w14:paraId="0DAEDD9F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0878C72D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A COMISSÃO DE AVALIAÇÃO, APÓS VISTORIAR O</w:t>
            </w:r>
            <w:r>
              <w:rPr>
                <w:rFonts w:cstheme="minorHAnsi"/>
                <w:sz w:val="20"/>
                <w:szCs w:val="20"/>
              </w:rPr>
              <w:t>S MATERIAIS</w:t>
            </w:r>
            <w:r w:rsidRPr="00AF113D">
              <w:rPr>
                <w:rFonts w:cstheme="minorHAnsi"/>
                <w:sz w:val="20"/>
                <w:szCs w:val="20"/>
              </w:rPr>
              <w:t xml:space="preserve">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</w:tc>
        <w:tc>
          <w:tcPr>
            <w:tcW w:w="1411" w:type="dxa"/>
            <w:vAlign w:val="center"/>
          </w:tcPr>
          <w:p w14:paraId="1C7DB57C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R$ 500,00</w:t>
            </w:r>
          </w:p>
        </w:tc>
      </w:tr>
      <w:tr w:rsidR="0065454F" w:rsidRPr="00F441EF" w14:paraId="5714D3A6" w14:textId="77777777" w:rsidTr="005915EC">
        <w:trPr>
          <w:trHeight w:val="20"/>
        </w:trPr>
        <w:tc>
          <w:tcPr>
            <w:tcW w:w="1129" w:type="dxa"/>
          </w:tcPr>
          <w:p w14:paraId="526E0C42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21</w:t>
            </w:r>
          </w:p>
        </w:tc>
        <w:tc>
          <w:tcPr>
            <w:tcW w:w="8222" w:type="dxa"/>
            <w:vAlign w:val="center"/>
          </w:tcPr>
          <w:p w14:paraId="62D90FD9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GRANDE QUANTIDADE DE LIVROS. </w:t>
            </w:r>
          </w:p>
          <w:p w14:paraId="3C41E9CC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47B31B83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val="pt-BR" w:eastAsia="pt-BR"/>
              </w:rPr>
              <w:lastRenderedPageBreak/>
              <w:drawing>
                <wp:inline distT="0" distB="0" distL="0" distR="0" wp14:anchorId="5565067E" wp14:editId="1FB6FF92">
                  <wp:extent cx="2122098" cy="1995739"/>
                  <wp:effectExtent l="0" t="0" r="0" b="5080"/>
                  <wp:docPr id="16" name="Imagem 16" descr="Uma imagem contendo mesa, comida, cheio, pequen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6" descr="Uma imagem contendo mesa, comida, cheio, pequen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06"/>
                          <a:stretch/>
                        </pic:blipFill>
                        <pic:spPr bwMode="auto">
                          <a:xfrm>
                            <a:off x="0" y="0"/>
                            <a:ext cx="2135644" cy="200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3359B7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>SITUAÇÃO DO</w:t>
            </w:r>
            <w:r>
              <w:rPr>
                <w:rFonts w:cstheme="minorHAnsi"/>
                <w:sz w:val="20"/>
                <w:szCs w:val="20"/>
              </w:rPr>
              <w:t>S MATERIAIS:</w:t>
            </w:r>
            <w:r w:rsidRPr="00AF113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SEM USO O QUE NÃO PERMITE O USO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gramEnd"/>
            <w:r w:rsidRPr="00AF113D">
              <w:rPr>
                <w:rFonts w:eastAsia="Times New Roman" w:cstheme="minorHAnsi"/>
                <w:sz w:val="20"/>
                <w:szCs w:val="20"/>
              </w:rPr>
              <w:t>ADEQUADO DO</w:t>
            </w:r>
            <w:r>
              <w:rPr>
                <w:rFonts w:eastAsia="Times New Roman" w:cstheme="minorHAnsi"/>
                <w:sz w:val="20"/>
                <w:szCs w:val="20"/>
              </w:rPr>
              <w:t>S MATERIAIS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. DEVIDO O ALTO CUSTO DE MANUTENÇÃO E OBJETIVANDO A RENOVAÇÃO D</w:t>
            </w:r>
            <w:r>
              <w:rPr>
                <w:rFonts w:eastAsia="Times New Roman" w:cstheme="minorHAnsi"/>
                <w:sz w:val="20"/>
                <w:szCs w:val="20"/>
              </w:rPr>
              <w:t>OS MATERIAIS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FICAMOS DE ACORDO QUE O</w:t>
            </w:r>
            <w:r>
              <w:rPr>
                <w:rFonts w:eastAsia="Times New Roman" w:cstheme="minorHAnsi"/>
                <w:sz w:val="20"/>
                <w:szCs w:val="20"/>
              </w:rPr>
              <w:t>S MESMOS DEVAM SER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 xml:space="preserve"> </w:t>
            </w:r>
            <w:proofErr w:type="gramStart"/>
            <w:r w:rsidRPr="00AF113D">
              <w:rPr>
                <w:rFonts w:eastAsia="Times New Roman" w:cstheme="minorHAnsi"/>
                <w:sz w:val="20"/>
                <w:szCs w:val="20"/>
              </w:rPr>
              <w:t>LEILOADO</w:t>
            </w:r>
            <w:proofErr w:type="gramEnd"/>
            <w:r w:rsidRPr="00AF113D">
              <w:rPr>
                <w:rFonts w:eastAsia="Times New Roman" w:cstheme="minorHAnsi"/>
                <w:sz w:val="20"/>
                <w:szCs w:val="20"/>
              </w:rPr>
              <w:t>.</w:t>
            </w:r>
          </w:p>
          <w:p w14:paraId="7605953F" w14:textId="77777777" w:rsidR="0065454F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4F3B94F0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A COMISSÃO DE AVALIAÇÃO, APÓS VISTORIAR O</w:t>
            </w:r>
            <w:r>
              <w:rPr>
                <w:rFonts w:cstheme="minorHAnsi"/>
                <w:sz w:val="20"/>
                <w:szCs w:val="20"/>
              </w:rPr>
              <w:t>S MATERIAIS</w:t>
            </w:r>
            <w:r w:rsidRPr="00AF113D">
              <w:rPr>
                <w:rFonts w:cstheme="minorHAnsi"/>
                <w:sz w:val="20"/>
                <w:szCs w:val="20"/>
              </w:rPr>
              <w:t xml:space="preserve">, ESTIPULOU O </w:t>
            </w:r>
            <w:proofErr w:type="gramStart"/>
            <w:r w:rsidRPr="00AF113D"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</w:tc>
        <w:tc>
          <w:tcPr>
            <w:tcW w:w="1411" w:type="dxa"/>
            <w:vAlign w:val="center"/>
          </w:tcPr>
          <w:p w14:paraId="3BCD8930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R$ 100,00</w:t>
            </w:r>
          </w:p>
        </w:tc>
      </w:tr>
      <w:tr w:rsidR="0065454F" w:rsidRPr="00F441EF" w14:paraId="414877AF" w14:textId="77777777" w:rsidTr="005915EC">
        <w:trPr>
          <w:trHeight w:val="20"/>
        </w:trPr>
        <w:tc>
          <w:tcPr>
            <w:tcW w:w="1129" w:type="dxa"/>
          </w:tcPr>
          <w:p w14:paraId="55085FA5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lastRenderedPageBreak/>
              <w:t>22</w:t>
            </w:r>
          </w:p>
        </w:tc>
        <w:tc>
          <w:tcPr>
            <w:tcW w:w="8222" w:type="dxa"/>
            <w:vAlign w:val="center"/>
          </w:tcPr>
          <w:p w14:paraId="3D4A1CB3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FIAT/TORO FREEDOM MT D4, PLACA PDZ2C01, COR BRANCA, COMBUS DIESEL, ANO/MOD 2016/2017, CHASSI 988226125HKA88461.</w:t>
            </w:r>
          </w:p>
          <w:p w14:paraId="5F3BDE1C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16C4C545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noProof/>
                <w:lang w:val="pt-BR" w:eastAsia="pt-BR"/>
              </w:rPr>
              <w:drawing>
                <wp:inline distT="0" distB="0" distL="0" distR="0" wp14:anchorId="4A7737D0" wp14:editId="5AA5141B">
                  <wp:extent cx="1878035" cy="2298700"/>
                  <wp:effectExtent l="0" t="0" r="8255" b="6350"/>
                  <wp:docPr id="47" name="Imagem 47" descr="Carro verde estaciona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47" descr="Carro verde estacionad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52" b="16935"/>
                          <a:stretch/>
                        </pic:blipFill>
                        <pic:spPr bwMode="auto">
                          <a:xfrm>
                            <a:off x="0" y="0"/>
                            <a:ext cx="1888429" cy="231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</w:rPr>
              <w:t xml:space="preserve"> </w:t>
            </w:r>
            <w:r w:rsidRPr="00AF113D">
              <w:rPr>
                <w:noProof/>
                <w:lang w:val="pt-BR" w:eastAsia="pt-BR"/>
              </w:rPr>
              <w:drawing>
                <wp:inline distT="0" distB="0" distL="0" distR="0" wp14:anchorId="0A013F15" wp14:editId="6CDDB1FD">
                  <wp:extent cx="2114344" cy="2305050"/>
                  <wp:effectExtent l="0" t="0" r="635" b="0"/>
                  <wp:docPr id="46" name="Imagem 46" descr="Carro azul estaciona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46" descr="Carro azul estacionad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34" r="6593" b="7692"/>
                          <a:stretch/>
                        </pic:blipFill>
                        <pic:spPr bwMode="auto">
                          <a:xfrm>
                            <a:off x="0" y="0"/>
                            <a:ext cx="2119060" cy="231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0AD87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019DD622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RESTRIÇÕES: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NADA CONSTA</w:t>
            </w:r>
          </w:p>
          <w:p w14:paraId="1F2C91C6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>DÉBITOS: R$: 130,16</w:t>
            </w:r>
          </w:p>
          <w:p w14:paraId="0BE10DFC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53E22C3D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>RODANDO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PORÉM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,  PNEUS LISOS, E MOTOR PRECISANDO DE REPAROS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O QUE NÃO PERMITE O USO ADEQUADO DO VEÍCULO. DEVIDO O ALTO CUSTO DE MANUTENÇÃO E OBJETIVANDO A RENOVAÇÃO DA FROTA FICAMOS DE ACORDO QUE O VEÍCULO DEVE SER LEILOADO.</w:t>
            </w:r>
          </w:p>
          <w:p w14:paraId="26C7FE62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6176CC11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257F998B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A COMISSÃO DE AVALIAÇÃO, APÓS VISTOR</w:t>
            </w:r>
            <w:r>
              <w:rPr>
                <w:rFonts w:cstheme="minorHAnsi"/>
                <w:sz w:val="20"/>
                <w:szCs w:val="20"/>
              </w:rPr>
              <w:t xml:space="preserve">IAR O VEÍCULO, ESTIPULOU O </w:t>
            </w:r>
            <w:proofErr w:type="gramStart"/>
            <w:r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</w:tc>
        <w:tc>
          <w:tcPr>
            <w:tcW w:w="1411" w:type="dxa"/>
            <w:vAlign w:val="center"/>
          </w:tcPr>
          <w:p w14:paraId="2B323C85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R$ 60.000,00</w:t>
            </w:r>
          </w:p>
        </w:tc>
      </w:tr>
      <w:tr w:rsidR="0065454F" w:rsidRPr="00F441EF" w14:paraId="2F5EC1A5" w14:textId="77777777" w:rsidTr="005915EC">
        <w:trPr>
          <w:trHeight w:val="20"/>
        </w:trPr>
        <w:tc>
          <w:tcPr>
            <w:tcW w:w="1129" w:type="dxa"/>
          </w:tcPr>
          <w:p w14:paraId="1424455A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>23</w:t>
            </w:r>
          </w:p>
        </w:tc>
        <w:tc>
          <w:tcPr>
            <w:tcW w:w="8222" w:type="dxa"/>
            <w:vAlign w:val="center"/>
          </w:tcPr>
          <w:p w14:paraId="4E8539D4" w14:textId="77777777" w:rsidR="0065454F" w:rsidRPr="005E5074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I/CHEVROLET CLASSIC LS, PLACA PDZ4797, COR PRETA, COMBUS ALCO/GASOL, ANO/MOD 2016, CHASSI 8AGSU1920GR155756.</w:t>
            </w:r>
          </w:p>
          <w:p w14:paraId="68085354" w14:textId="77777777" w:rsidR="0065454F" w:rsidRPr="00AF113D" w:rsidRDefault="0065454F" w:rsidP="005915EC">
            <w:pPr>
              <w:rPr>
                <w:noProof/>
              </w:rPr>
            </w:pPr>
            <w:r w:rsidRPr="00AF113D">
              <w:rPr>
                <w:noProof/>
                <w:lang w:val="pt-BR" w:eastAsia="pt-BR"/>
              </w:rPr>
              <w:lastRenderedPageBreak/>
              <w:drawing>
                <wp:inline distT="0" distB="0" distL="0" distR="0" wp14:anchorId="10021AF1" wp14:editId="3BD055E9">
                  <wp:extent cx="1806117" cy="2437765"/>
                  <wp:effectExtent l="0" t="0" r="3810" b="635"/>
                  <wp:docPr id="50" name="Imagem 50" descr="Carro azul estaciona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50" descr="Carro azul estacionad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7" t="4950" r="8076" b="7723"/>
                          <a:stretch/>
                        </pic:blipFill>
                        <pic:spPr bwMode="auto">
                          <a:xfrm>
                            <a:off x="0" y="0"/>
                            <a:ext cx="1806117" cy="243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</w:rPr>
              <w:t xml:space="preserve"> </w:t>
            </w:r>
            <w:r w:rsidRPr="00AF113D">
              <w:rPr>
                <w:noProof/>
                <w:lang w:val="pt-BR" w:eastAsia="pt-BR"/>
              </w:rPr>
              <w:drawing>
                <wp:inline distT="0" distB="0" distL="0" distR="0" wp14:anchorId="427C94A0" wp14:editId="405E94D1">
                  <wp:extent cx="1923393" cy="2438400"/>
                  <wp:effectExtent l="0" t="0" r="1270" b="0"/>
                  <wp:docPr id="51" name="Imagem 51" descr="Carro estacionado na frente de um caminhão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51" descr="Carro estacionado na frente de um caminhão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5" t="8098" b="10211"/>
                          <a:stretch/>
                        </pic:blipFill>
                        <pic:spPr bwMode="auto">
                          <a:xfrm>
                            <a:off x="0" y="0"/>
                            <a:ext cx="1923393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71AB23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</w:p>
          <w:p w14:paraId="7DBF2D96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RESTRIÇÕES: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NADA CONSTA</w:t>
            </w:r>
          </w:p>
          <w:p w14:paraId="2A44C576" w14:textId="77777777" w:rsidR="0065454F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DÉBITOS: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R$ 680,11</w:t>
            </w:r>
          </w:p>
          <w:p w14:paraId="2B57FDFC" w14:textId="77777777" w:rsidR="0065454F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69B77646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 xml:space="preserve">RODANDO, PORÉM PNEUS LISOS, E MOTOR PRECISANDO DE REPAROS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O QUE NÃO PERMITE O USO ADEQUADO DO VEÍCULO. DEVIDO O ALTO CUSTO DE MANUTENÇÃO E OBJETIVANDO A RENOVAÇÃO DA FROTA FICAMOS DE ACORDO QUE O VEÍCULO DEVE SER LEILOADO.</w:t>
            </w:r>
          </w:p>
          <w:p w14:paraId="3E415171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6ADE391C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6A41D7F0" w14:textId="77777777" w:rsidR="0065454F" w:rsidRPr="005E5074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>A COMISSÃO DE AVALIAÇÃO, APÓS VISTOR</w:t>
            </w:r>
            <w:r>
              <w:rPr>
                <w:rFonts w:cstheme="minorHAnsi"/>
                <w:sz w:val="20"/>
                <w:szCs w:val="20"/>
              </w:rPr>
              <w:t xml:space="preserve">IAR O VEÍCULO, ESTIPULOU O </w:t>
            </w:r>
            <w:proofErr w:type="gramStart"/>
            <w:r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</w:tc>
        <w:tc>
          <w:tcPr>
            <w:tcW w:w="1411" w:type="dxa"/>
            <w:vAlign w:val="center"/>
          </w:tcPr>
          <w:p w14:paraId="7B05FA42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R$ 15.000,00</w:t>
            </w:r>
          </w:p>
        </w:tc>
      </w:tr>
      <w:tr w:rsidR="0065454F" w:rsidRPr="00F441EF" w14:paraId="74B58B8A" w14:textId="77777777" w:rsidTr="005915EC">
        <w:trPr>
          <w:trHeight w:val="20"/>
        </w:trPr>
        <w:tc>
          <w:tcPr>
            <w:tcW w:w="1129" w:type="dxa"/>
          </w:tcPr>
          <w:p w14:paraId="6137A098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lastRenderedPageBreak/>
              <w:t>24</w:t>
            </w:r>
          </w:p>
        </w:tc>
        <w:tc>
          <w:tcPr>
            <w:tcW w:w="8222" w:type="dxa"/>
            <w:vAlign w:val="center"/>
          </w:tcPr>
          <w:p w14:paraId="2E18D644" w14:textId="77777777" w:rsidR="0065454F" w:rsidRPr="005E5074" w:rsidRDefault="0065454F" w:rsidP="005915EC">
            <w:pPr>
              <w:rPr>
                <w:rFonts w:ascii="Segoe UI" w:hAnsi="Segoe UI" w:cs="Segoe UI"/>
                <w:color w:val="212529"/>
                <w:shd w:val="clear" w:color="auto" w:fill="FFFFFF"/>
              </w:rPr>
            </w:pPr>
            <w:r w:rsidRPr="00AF113D">
              <w:rPr>
                <w:rFonts w:ascii="Segoe UI" w:hAnsi="Segoe UI" w:cs="Segoe UI"/>
                <w:color w:val="212529"/>
                <w:shd w:val="clear" w:color="auto" w:fill="FFFFFF"/>
              </w:rPr>
              <w:t xml:space="preserve">CHEVROLET/S10 LT DD4, PLACA PGI7D08, COR BRANCA, COMBUS DIESEL, ANO/MOD 2013, CHASSI 9BG148FH0DC474801. </w:t>
            </w:r>
          </w:p>
          <w:p w14:paraId="09E0A987" w14:textId="77777777" w:rsidR="0065454F" w:rsidRPr="00AF113D" w:rsidRDefault="0065454F" w:rsidP="005915EC">
            <w:pPr>
              <w:rPr>
                <w:noProof/>
              </w:rPr>
            </w:pPr>
            <w:r w:rsidRPr="00AF113D">
              <w:rPr>
                <w:noProof/>
                <w:lang w:val="pt-BR" w:eastAsia="pt-BR"/>
              </w:rPr>
              <w:drawing>
                <wp:inline distT="0" distB="0" distL="0" distR="0" wp14:anchorId="077FF5D6" wp14:editId="5306D966">
                  <wp:extent cx="1874116" cy="2242603"/>
                  <wp:effectExtent l="0" t="0" r="0" b="5715"/>
                  <wp:docPr id="45" name="Imagem 45" descr="Carro estacionado na garagem&#10;&#10;Descrição gerada automaticamente com confiança m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45" descr="Carro estacionado na garagem&#10;&#10;Descrição gerada automaticamente com confiança mé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56"/>
                          <a:stretch/>
                        </pic:blipFill>
                        <pic:spPr bwMode="auto">
                          <a:xfrm>
                            <a:off x="0" y="0"/>
                            <a:ext cx="1888509" cy="2259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113D">
              <w:rPr>
                <w:noProof/>
              </w:rPr>
              <w:t xml:space="preserve"> </w:t>
            </w:r>
            <w:r w:rsidRPr="00AF113D">
              <w:rPr>
                <w:noProof/>
                <w:lang w:val="pt-BR" w:eastAsia="pt-BR"/>
              </w:rPr>
              <w:drawing>
                <wp:inline distT="0" distB="0" distL="0" distR="0" wp14:anchorId="48CF02E8" wp14:editId="48AF6ADA">
                  <wp:extent cx="2023675" cy="2247509"/>
                  <wp:effectExtent l="0" t="0" r="0" b="635"/>
                  <wp:docPr id="44" name="Imagem 44" descr="Carro estacionado na ru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44" descr="Carro estacionado na rua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07"/>
                          <a:stretch/>
                        </pic:blipFill>
                        <pic:spPr bwMode="auto">
                          <a:xfrm>
                            <a:off x="0" y="0"/>
                            <a:ext cx="2035691" cy="226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D443B6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RESTRIÇÕES: </w:t>
            </w:r>
            <w:r w:rsidRPr="00AF113D">
              <w:rPr>
                <w:rFonts w:cstheme="minorHAnsi"/>
                <w:sz w:val="20"/>
                <w:szCs w:val="20"/>
                <w:shd w:val="clear" w:color="auto" w:fill="FFFFFF"/>
              </w:rPr>
              <w:t>NADA CONSTA</w:t>
            </w:r>
          </w:p>
          <w:p w14:paraId="0C366248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>DÉBITOS: R$ 0,00</w:t>
            </w:r>
          </w:p>
          <w:p w14:paraId="1D650A5F" w14:textId="77777777" w:rsidR="0065454F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484BAA6A" w14:textId="77777777" w:rsidR="0065454F" w:rsidRPr="00AF113D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 xml:space="preserve">SITUAÇÃO DO VEÍCULO: </w:t>
            </w:r>
            <w:r>
              <w:rPr>
                <w:rFonts w:cstheme="minorHAnsi"/>
                <w:sz w:val="20"/>
                <w:szCs w:val="20"/>
              </w:rPr>
              <w:t xml:space="preserve">RODANDO, PORÉM PNEUS LISOS, E MOTOR PRECISANDO DE REPAROS </w:t>
            </w:r>
            <w:r w:rsidRPr="00AF113D">
              <w:rPr>
                <w:rFonts w:eastAsia="Times New Roman" w:cstheme="minorHAnsi"/>
                <w:sz w:val="20"/>
                <w:szCs w:val="20"/>
              </w:rPr>
              <w:t>O QUE NÃO PERMITE O USO ADEQUADO DO VEÍCULO. DEVIDO O ALTO CUSTO DE MANUTENÇÃO E OBJETIVANDO A RENOVAÇÃO DA FROTA FICAMOS DE ACORDO QUE O VEÍCULO DEVE SER LEILOADO.</w:t>
            </w:r>
          </w:p>
          <w:p w14:paraId="19D57E6D" w14:textId="77777777" w:rsidR="0065454F" w:rsidRPr="00AF113D" w:rsidRDefault="0065454F" w:rsidP="005915EC">
            <w:pPr>
              <w:tabs>
                <w:tab w:val="left" w:pos="8820"/>
              </w:tabs>
              <w:rPr>
                <w:rFonts w:eastAsia="Times New Roman" w:cstheme="minorHAnsi"/>
                <w:sz w:val="20"/>
                <w:szCs w:val="20"/>
              </w:rPr>
            </w:pPr>
          </w:p>
          <w:p w14:paraId="2E5FCDE0" w14:textId="77777777" w:rsidR="0065454F" w:rsidRPr="005E5074" w:rsidRDefault="0065454F" w:rsidP="005915EC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AF113D">
              <w:rPr>
                <w:rFonts w:cstheme="minorHAnsi"/>
                <w:sz w:val="20"/>
                <w:szCs w:val="20"/>
              </w:rPr>
              <w:t>A COMISSÃO DE AVALIAÇÃO, APÓS VISTOR</w:t>
            </w:r>
            <w:r>
              <w:rPr>
                <w:rFonts w:cstheme="minorHAnsi"/>
                <w:sz w:val="20"/>
                <w:szCs w:val="20"/>
              </w:rPr>
              <w:t xml:space="preserve">IAR O VEÍCULO, ESTIPULOU O </w:t>
            </w:r>
            <w:proofErr w:type="gramStart"/>
            <w:r>
              <w:rPr>
                <w:rFonts w:cstheme="minorHAnsi"/>
                <w:sz w:val="20"/>
                <w:szCs w:val="20"/>
              </w:rPr>
              <w:t>VALOR</w:t>
            </w:r>
            <w:proofErr w:type="gramEnd"/>
          </w:p>
        </w:tc>
        <w:tc>
          <w:tcPr>
            <w:tcW w:w="1411" w:type="dxa"/>
            <w:vAlign w:val="center"/>
          </w:tcPr>
          <w:p w14:paraId="2C69DFA5" w14:textId="77777777" w:rsidR="0065454F" w:rsidRPr="00AF113D" w:rsidRDefault="0065454F" w:rsidP="005915E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R$ 60.000,00</w:t>
            </w:r>
          </w:p>
        </w:tc>
      </w:tr>
    </w:tbl>
    <w:p w14:paraId="73B71BB9" w14:textId="77777777" w:rsidR="0065454F" w:rsidRPr="00F441EF" w:rsidRDefault="0065454F" w:rsidP="0065454F">
      <w:pPr>
        <w:rPr>
          <w:rFonts w:cstheme="minorHAnsi"/>
          <w:sz w:val="20"/>
          <w:szCs w:val="20"/>
        </w:rPr>
      </w:pPr>
    </w:p>
    <w:p w14:paraId="5106E0A1" w14:textId="77777777" w:rsidR="0065454F" w:rsidRPr="00851BDE" w:rsidRDefault="0065454F" w:rsidP="00E70EBF">
      <w:pPr>
        <w:pStyle w:val="Corpodetexto"/>
        <w:jc w:val="center"/>
        <w:rPr>
          <w:rFonts w:ascii="Arial Narrow" w:hAnsi="Arial Narrow"/>
          <w:sz w:val="24"/>
          <w:szCs w:val="24"/>
        </w:rPr>
      </w:pPr>
    </w:p>
    <w:sectPr w:rsidR="0065454F" w:rsidRPr="00851BDE" w:rsidSect="0065454F">
      <w:headerReference w:type="even" r:id="rId58"/>
      <w:headerReference w:type="default" r:id="rId59"/>
      <w:headerReference w:type="first" r:id="rId60"/>
      <w:pgSz w:w="11906" w:h="16838"/>
      <w:pgMar w:top="212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84D94F" w14:textId="77777777" w:rsidR="000B5E6C" w:rsidRDefault="000B5E6C" w:rsidP="00B521E0">
      <w:r>
        <w:separator/>
      </w:r>
    </w:p>
  </w:endnote>
  <w:endnote w:type="continuationSeparator" w:id="0">
    <w:p w14:paraId="3CA5D1D7" w14:textId="77777777" w:rsidR="000B5E6C" w:rsidRDefault="000B5E6C" w:rsidP="00B52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D3896E" w14:textId="77777777" w:rsidR="000B5E6C" w:rsidRDefault="000B5E6C" w:rsidP="00B521E0">
      <w:r>
        <w:separator/>
      </w:r>
    </w:p>
  </w:footnote>
  <w:footnote w:type="continuationSeparator" w:id="0">
    <w:p w14:paraId="3D3AAF5C" w14:textId="77777777" w:rsidR="000B5E6C" w:rsidRDefault="000B5E6C" w:rsidP="00B521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BAAE4" w14:textId="27F4CC0E" w:rsidR="00B521E0" w:rsidRDefault="00B95EC7">
    <w:pPr>
      <w:pStyle w:val="Cabealho"/>
    </w:pPr>
    <w:r>
      <w:rPr>
        <w:noProof/>
      </w:rPr>
      <w:pict w14:anchorId="7544F3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91313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timbrado_gestao20212024_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1F62D" w14:textId="7135BB7D" w:rsidR="00B521E0" w:rsidRDefault="00B95EC7">
    <w:pPr>
      <w:pStyle w:val="Cabealho"/>
    </w:pPr>
    <w:r>
      <w:rPr>
        <w:noProof/>
      </w:rPr>
      <w:pict w14:anchorId="35669C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91314" o:spid="_x0000_s1027" type="#_x0000_t75" style="position:absolute;margin-left:-85.65pt;margin-top:-116.45pt;width:595.45pt;height:841.9pt;z-index:-251656192;mso-position-horizontal-relative:margin;mso-position-vertical-relative:margin" o:allowincell="f">
          <v:imagedata r:id="rId1" o:title="papeltimbrado_gestao20212024_vertic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0B659" w14:textId="54F003E7" w:rsidR="00B521E0" w:rsidRDefault="00B95EC7">
    <w:pPr>
      <w:pStyle w:val="Cabealho"/>
    </w:pPr>
    <w:r>
      <w:rPr>
        <w:noProof/>
      </w:rPr>
      <w:pict w14:anchorId="16D296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91312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timbrado_gestao20212024_verti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73FC0"/>
    <w:multiLevelType w:val="multilevel"/>
    <w:tmpl w:val="C39CAFDE"/>
    <w:lvl w:ilvl="0">
      <w:start w:val="10"/>
      <w:numFmt w:val="decimal"/>
      <w:lvlText w:val="%1"/>
      <w:lvlJc w:val="left"/>
      <w:pPr>
        <w:ind w:left="100" w:hanging="560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00" w:hanging="560"/>
        <w:jc w:val="right"/>
      </w:pPr>
      <w:rPr>
        <w:rFonts w:ascii="Arial" w:eastAsia="Arial" w:hAnsi="Arial" w:cs="Arial" w:hint="default"/>
        <w:spacing w:val="-2"/>
        <w:w w:val="99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825" w:hanging="5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88" w:hanging="5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51" w:hanging="5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4" w:hanging="5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6" w:hanging="5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39" w:hanging="5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02" w:hanging="560"/>
      </w:pPr>
      <w:rPr>
        <w:rFonts w:hint="default"/>
        <w:lang w:val="pt-PT" w:eastAsia="en-US" w:bidi="ar-SA"/>
      </w:rPr>
    </w:lvl>
  </w:abstractNum>
  <w:abstractNum w:abstractNumId="1">
    <w:nsid w:val="34333B34"/>
    <w:multiLevelType w:val="multilevel"/>
    <w:tmpl w:val="BD4ED5B4"/>
    <w:lvl w:ilvl="0">
      <w:start w:val="12"/>
      <w:numFmt w:val="decimal"/>
      <w:lvlText w:val="%1"/>
      <w:lvlJc w:val="left"/>
      <w:pPr>
        <w:ind w:left="100" w:hanging="57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0" w:hanging="572"/>
        <w:jc w:val="right"/>
      </w:pPr>
      <w:rPr>
        <w:rFonts w:ascii="Arial Narrow" w:eastAsia="Arial" w:hAnsi="Arial Narrow" w:cs="Arial" w:hint="default"/>
        <w:spacing w:val="-2"/>
        <w:w w:val="99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825" w:hanging="57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88" w:hanging="57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51" w:hanging="5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4" w:hanging="5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6" w:hanging="5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39" w:hanging="5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02" w:hanging="572"/>
      </w:pPr>
      <w:rPr>
        <w:rFonts w:hint="default"/>
        <w:lang w:val="pt-PT" w:eastAsia="en-US" w:bidi="ar-SA"/>
      </w:rPr>
    </w:lvl>
  </w:abstractNum>
  <w:abstractNum w:abstractNumId="2">
    <w:nsid w:val="4AC47813"/>
    <w:multiLevelType w:val="multilevel"/>
    <w:tmpl w:val="6F326A8C"/>
    <w:lvl w:ilvl="0">
      <w:start w:val="8"/>
      <w:numFmt w:val="decimal"/>
      <w:lvlText w:val="%1"/>
      <w:lvlJc w:val="left"/>
      <w:pPr>
        <w:ind w:left="528" w:hanging="42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28" w:hanging="428"/>
        <w:jc w:val="left"/>
      </w:pPr>
      <w:rPr>
        <w:rFonts w:ascii="Arial Narrow" w:eastAsia="Arial" w:hAnsi="Arial Narrow" w:cs="Arial" w:hint="default"/>
        <w:spacing w:val="-2"/>
        <w:w w:val="99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161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2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03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44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65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86" w:hanging="428"/>
      </w:pPr>
      <w:rPr>
        <w:rFonts w:hint="default"/>
        <w:lang w:val="pt-PT" w:eastAsia="en-US" w:bidi="ar-SA"/>
      </w:rPr>
    </w:lvl>
  </w:abstractNum>
  <w:abstractNum w:abstractNumId="3">
    <w:nsid w:val="673F3529"/>
    <w:multiLevelType w:val="multilevel"/>
    <w:tmpl w:val="078AA302"/>
    <w:lvl w:ilvl="0">
      <w:start w:val="7"/>
      <w:numFmt w:val="decimal"/>
      <w:lvlText w:val="%1"/>
      <w:lvlJc w:val="left"/>
      <w:pPr>
        <w:ind w:left="100" w:hanging="42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0" w:hanging="428"/>
        <w:jc w:val="left"/>
      </w:pPr>
      <w:rPr>
        <w:rFonts w:ascii="Arial Narrow" w:eastAsia="Arial" w:hAnsi="Arial Narrow" w:cs="Arial" w:hint="default"/>
        <w:spacing w:val="-2"/>
        <w:w w:val="99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825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88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51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4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6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39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02" w:hanging="428"/>
      </w:pPr>
      <w:rPr>
        <w:rFonts w:hint="default"/>
        <w:lang w:val="pt-PT" w:eastAsia="en-US" w:bidi="ar-SA"/>
      </w:rPr>
    </w:lvl>
  </w:abstractNum>
  <w:abstractNum w:abstractNumId="4">
    <w:nsid w:val="70C46A4A"/>
    <w:multiLevelType w:val="hybridMultilevel"/>
    <w:tmpl w:val="DF66F014"/>
    <w:lvl w:ilvl="0" w:tplc="E4D6AB02">
      <w:start w:val="1"/>
      <w:numFmt w:val="decimal"/>
      <w:lvlText w:val="%1."/>
      <w:lvlJc w:val="left"/>
      <w:pPr>
        <w:ind w:left="460" w:hanging="360"/>
        <w:jc w:val="left"/>
      </w:pPr>
      <w:rPr>
        <w:rFonts w:ascii="Arial" w:eastAsia="Arial" w:hAnsi="Arial" w:cs="Arial" w:hint="default"/>
        <w:b/>
        <w:bCs/>
        <w:spacing w:val="0"/>
        <w:w w:val="99"/>
        <w:sz w:val="22"/>
        <w:szCs w:val="22"/>
        <w:lang w:val="pt-PT" w:eastAsia="en-US" w:bidi="ar-SA"/>
      </w:rPr>
    </w:lvl>
    <w:lvl w:ilvl="1" w:tplc="F29AA1E4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2" w:tplc="307ECBEA">
      <w:numFmt w:val="bullet"/>
      <w:lvlText w:val="•"/>
      <w:lvlJc w:val="left"/>
      <w:pPr>
        <w:ind w:left="1698" w:hanging="361"/>
      </w:pPr>
      <w:rPr>
        <w:rFonts w:hint="default"/>
        <w:lang w:val="pt-PT" w:eastAsia="en-US" w:bidi="ar-SA"/>
      </w:rPr>
    </w:lvl>
    <w:lvl w:ilvl="3" w:tplc="670EFC72">
      <w:numFmt w:val="bullet"/>
      <w:lvlText w:val="•"/>
      <w:lvlJc w:val="left"/>
      <w:pPr>
        <w:ind w:left="2577" w:hanging="361"/>
      </w:pPr>
      <w:rPr>
        <w:rFonts w:hint="default"/>
        <w:lang w:val="pt-PT" w:eastAsia="en-US" w:bidi="ar-SA"/>
      </w:rPr>
    </w:lvl>
    <w:lvl w:ilvl="4" w:tplc="4A504DDE">
      <w:numFmt w:val="bullet"/>
      <w:lvlText w:val="•"/>
      <w:lvlJc w:val="left"/>
      <w:pPr>
        <w:ind w:left="3456" w:hanging="361"/>
      </w:pPr>
      <w:rPr>
        <w:rFonts w:hint="default"/>
        <w:lang w:val="pt-PT" w:eastAsia="en-US" w:bidi="ar-SA"/>
      </w:rPr>
    </w:lvl>
    <w:lvl w:ilvl="5" w:tplc="9EE4098C">
      <w:numFmt w:val="bullet"/>
      <w:lvlText w:val="•"/>
      <w:lvlJc w:val="left"/>
      <w:pPr>
        <w:ind w:left="4334" w:hanging="361"/>
      </w:pPr>
      <w:rPr>
        <w:rFonts w:hint="default"/>
        <w:lang w:val="pt-PT" w:eastAsia="en-US" w:bidi="ar-SA"/>
      </w:rPr>
    </w:lvl>
    <w:lvl w:ilvl="6" w:tplc="8C726480">
      <w:numFmt w:val="bullet"/>
      <w:lvlText w:val="•"/>
      <w:lvlJc w:val="left"/>
      <w:pPr>
        <w:ind w:left="5213" w:hanging="361"/>
      </w:pPr>
      <w:rPr>
        <w:rFonts w:hint="default"/>
        <w:lang w:val="pt-PT" w:eastAsia="en-US" w:bidi="ar-SA"/>
      </w:rPr>
    </w:lvl>
    <w:lvl w:ilvl="7" w:tplc="EE68A44E">
      <w:numFmt w:val="bullet"/>
      <w:lvlText w:val="•"/>
      <w:lvlJc w:val="left"/>
      <w:pPr>
        <w:ind w:left="6092" w:hanging="361"/>
      </w:pPr>
      <w:rPr>
        <w:rFonts w:hint="default"/>
        <w:lang w:val="pt-PT" w:eastAsia="en-US" w:bidi="ar-SA"/>
      </w:rPr>
    </w:lvl>
    <w:lvl w:ilvl="8" w:tplc="CE5C3FDE">
      <w:numFmt w:val="bullet"/>
      <w:lvlText w:val="•"/>
      <w:lvlJc w:val="left"/>
      <w:pPr>
        <w:ind w:left="6970" w:hanging="361"/>
      </w:pPr>
      <w:rPr>
        <w:rFonts w:hint="default"/>
        <w:lang w:val="pt-PT" w:eastAsia="en-US" w:bidi="ar-SA"/>
      </w:rPr>
    </w:lvl>
  </w:abstractNum>
  <w:abstractNum w:abstractNumId="5">
    <w:nsid w:val="7B0408CA"/>
    <w:multiLevelType w:val="hybridMultilevel"/>
    <w:tmpl w:val="BDB0B08A"/>
    <w:lvl w:ilvl="0" w:tplc="22D46538">
      <w:start w:val="5"/>
      <w:numFmt w:val="decimal"/>
      <w:lvlText w:val="%1"/>
      <w:lvlJc w:val="left"/>
      <w:pPr>
        <w:ind w:left="284" w:hanging="184"/>
        <w:jc w:val="left"/>
      </w:pPr>
      <w:rPr>
        <w:rFonts w:hint="default"/>
        <w:b/>
        <w:bCs/>
        <w:w w:val="99"/>
        <w:lang w:val="pt-PT" w:eastAsia="en-US" w:bidi="ar-SA"/>
      </w:rPr>
    </w:lvl>
    <w:lvl w:ilvl="1" w:tplc="70DC20C0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2" w:tplc="DAC441C8">
      <w:numFmt w:val="bullet"/>
      <w:lvlText w:val="•"/>
      <w:lvlJc w:val="left"/>
      <w:pPr>
        <w:ind w:left="1698" w:hanging="361"/>
      </w:pPr>
      <w:rPr>
        <w:rFonts w:hint="default"/>
        <w:lang w:val="pt-PT" w:eastAsia="en-US" w:bidi="ar-SA"/>
      </w:rPr>
    </w:lvl>
    <w:lvl w:ilvl="3" w:tplc="FEF2525E">
      <w:numFmt w:val="bullet"/>
      <w:lvlText w:val="•"/>
      <w:lvlJc w:val="left"/>
      <w:pPr>
        <w:ind w:left="2577" w:hanging="361"/>
      </w:pPr>
      <w:rPr>
        <w:rFonts w:hint="default"/>
        <w:lang w:val="pt-PT" w:eastAsia="en-US" w:bidi="ar-SA"/>
      </w:rPr>
    </w:lvl>
    <w:lvl w:ilvl="4" w:tplc="4438A570">
      <w:numFmt w:val="bullet"/>
      <w:lvlText w:val="•"/>
      <w:lvlJc w:val="left"/>
      <w:pPr>
        <w:ind w:left="3456" w:hanging="361"/>
      </w:pPr>
      <w:rPr>
        <w:rFonts w:hint="default"/>
        <w:lang w:val="pt-PT" w:eastAsia="en-US" w:bidi="ar-SA"/>
      </w:rPr>
    </w:lvl>
    <w:lvl w:ilvl="5" w:tplc="5B2612E6">
      <w:numFmt w:val="bullet"/>
      <w:lvlText w:val="•"/>
      <w:lvlJc w:val="left"/>
      <w:pPr>
        <w:ind w:left="4334" w:hanging="361"/>
      </w:pPr>
      <w:rPr>
        <w:rFonts w:hint="default"/>
        <w:lang w:val="pt-PT" w:eastAsia="en-US" w:bidi="ar-SA"/>
      </w:rPr>
    </w:lvl>
    <w:lvl w:ilvl="6" w:tplc="661A85BC">
      <w:numFmt w:val="bullet"/>
      <w:lvlText w:val="•"/>
      <w:lvlJc w:val="left"/>
      <w:pPr>
        <w:ind w:left="5213" w:hanging="361"/>
      </w:pPr>
      <w:rPr>
        <w:rFonts w:hint="default"/>
        <w:lang w:val="pt-PT" w:eastAsia="en-US" w:bidi="ar-SA"/>
      </w:rPr>
    </w:lvl>
    <w:lvl w:ilvl="7" w:tplc="263AFAFA">
      <w:numFmt w:val="bullet"/>
      <w:lvlText w:val="•"/>
      <w:lvlJc w:val="left"/>
      <w:pPr>
        <w:ind w:left="6092" w:hanging="361"/>
      </w:pPr>
      <w:rPr>
        <w:rFonts w:hint="default"/>
        <w:lang w:val="pt-PT" w:eastAsia="en-US" w:bidi="ar-SA"/>
      </w:rPr>
    </w:lvl>
    <w:lvl w:ilvl="8" w:tplc="D454343A">
      <w:numFmt w:val="bullet"/>
      <w:lvlText w:val="•"/>
      <w:lvlJc w:val="left"/>
      <w:pPr>
        <w:ind w:left="6970" w:hanging="361"/>
      </w:pPr>
      <w:rPr>
        <w:rFonts w:hint="default"/>
        <w:lang w:val="pt-PT" w:eastAsia="en-US" w:bidi="ar-SA"/>
      </w:rPr>
    </w:lvl>
  </w:abstractNum>
  <w:abstractNum w:abstractNumId="6">
    <w:nsid w:val="7C0934D5"/>
    <w:multiLevelType w:val="multilevel"/>
    <w:tmpl w:val="40EC03F4"/>
    <w:lvl w:ilvl="0">
      <w:start w:val="9"/>
      <w:numFmt w:val="decimal"/>
      <w:lvlText w:val="%1"/>
      <w:lvlJc w:val="left"/>
      <w:pPr>
        <w:ind w:left="809" w:hanging="70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09" w:hanging="709"/>
        <w:jc w:val="left"/>
      </w:pPr>
      <w:rPr>
        <w:rFonts w:ascii="Arial" w:eastAsia="Arial" w:hAnsi="Arial" w:cs="Arial" w:hint="default"/>
        <w:spacing w:val="-2"/>
        <w:w w:val="99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85" w:hanging="7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78" w:hanging="7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71" w:hanging="7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64" w:hanging="7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56" w:hanging="7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49" w:hanging="7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42" w:hanging="709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1E0"/>
    <w:rsid w:val="000B5E6C"/>
    <w:rsid w:val="001105CE"/>
    <w:rsid w:val="001E268F"/>
    <w:rsid w:val="00445065"/>
    <w:rsid w:val="00612EA1"/>
    <w:rsid w:val="00650F36"/>
    <w:rsid w:val="0065454F"/>
    <w:rsid w:val="00784811"/>
    <w:rsid w:val="00827F8F"/>
    <w:rsid w:val="00851191"/>
    <w:rsid w:val="00851BDE"/>
    <w:rsid w:val="008C2042"/>
    <w:rsid w:val="00955A37"/>
    <w:rsid w:val="00994AE5"/>
    <w:rsid w:val="00B521E0"/>
    <w:rsid w:val="00B61204"/>
    <w:rsid w:val="00B95EC7"/>
    <w:rsid w:val="00D12842"/>
    <w:rsid w:val="00D97155"/>
    <w:rsid w:val="00DD16F6"/>
    <w:rsid w:val="00E70EBF"/>
    <w:rsid w:val="00F8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DF8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BD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styleId="Ttulo1">
    <w:name w:val="heading 1"/>
    <w:basedOn w:val="Normal"/>
    <w:link w:val="Ttulo1Char"/>
    <w:uiPriority w:val="9"/>
    <w:qFormat/>
    <w:rsid w:val="00851BDE"/>
    <w:pPr>
      <w:ind w:left="284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21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521E0"/>
  </w:style>
  <w:style w:type="paragraph" w:styleId="Rodap">
    <w:name w:val="footer"/>
    <w:basedOn w:val="Normal"/>
    <w:link w:val="RodapChar"/>
    <w:uiPriority w:val="99"/>
    <w:unhideWhenUsed/>
    <w:rsid w:val="00B521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521E0"/>
  </w:style>
  <w:style w:type="character" w:customStyle="1" w:styleId="Ttulo1Char">
    <w:name w:val="Título 1 Char"/>
    <w:basedOn w:val="Fontepargpadro"/>
    <w:link w:val="Ttulo1"/>
    <w:uiPriority w:val="9"/>
    <w:rsid w:val="00851BDE"/>
    <w:rPr>
      <w:rFonts w:ascii="Arial" w:eastAsia="Arial" w:hAnsi="Arial" w:cs="Arial"/>
      <w:b/>
      <w:bCs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51BDE"/>
  </w:style>
  <w:style w:type="character" w:customStyle="1" w:styleId="CorpodetextoChar">
    <w:name w:val="Corpo de texto Char"/>
    <w:basedOn w:val="Fontepargpadro"/>
    <w:link w:val="Corpodetexto"/>
    <w:uiPriority w:val="1"/>
    <w:rsid w:val="00851BDE"/>
    <w:rPr>
      <w:rFonts w:ascii="Arial" w:eastAsia="Arial" w:hAnsi="Arial" w:cs="Arial"/>
      <w:lang w:val="pt-PT"/>
    </w:rPr>
  </w:style>
  <w:style w:type="paragraph" w:styleId="PargrafodaLista">
    <w:name w:val="List Paragraph"/>
    <w:basedOn w:val="Normal"/>
    <w:uiPriority w:val="1"/>
    <w:qFormat/>
    <w:rsid w:val="00851BDE"/>
    <w:pPr>
      <w:ind w:left="100" w:hanging="360"/>
    </w:pPr>
  </w:style>
  <w:style w:type="table" w:styleId="Tabelacomgrade">
    <w:name w:val="Table Grid"/>
    <w:basedOn w:val="Tabelanormal"/>
    <w:uiPriority w:val="39"/>
    <w:rsid w:val="00D1284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-danger">
    <w:name w:val="text-danger"/>
    <w:basedOn w:val="Fontepargpadro"/>
    <w:rsid w:val="006545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BD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styleId="Ttulo1">
    <w:name w:val="heading 1"/>
    <w:basedOn w:val="Normal"/>
    <w:link w:val="Ttulo1Char"/>
    <w:uiPriority w:val="9"/>
    <w:qFormat/>
    <w:rsid w:val="00851BDE"/>
    <w:pPr>
      <w:ind w:left="284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21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521E0"/>
  </w:style>
  <w:style w:type="paragraph" w:styleId="Rodap">
    <w:name w:val="footer"/>
    <w:basedOn w:val="Normal"/>
    <w:link w:val="RodapChar"/>
    <w:uiPriority w:val="99"/>
    <w:unhideWhenUsed/>
    <w:rsid w:val="00B521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521E0"/>
  </w:style>
  <w:style w:type="character" w:customStyle="1" w:styleId="Ttulo1Char">
    <w:name w:val="Título 1 Char"/>
    <w:basedOn w:val="Fontepargpadro"/>
    <w:link w:val="Ttulo1"/>
    <w:uiPriority w:val="9"/>
    <w:rsid w:val="00851BDE"/>
    <w:rPr>
      <w:rFonts w:ascii="Arial" w:eastAsia="Arial" w:hAnsi="Arial" w:cs="Arial"/>
      <w:b/>
      <w:bCs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51BDE"/>
  </w:style>
  <w:style w:type="character" w:customStyle="1" w:styleId="CorpodetextoChar">
    <w:name w:val="Corpo de texto Char"/>
    <w:basedOn w:val="Fontepargpadro"/>
    <w:link w:val="Corpodetexto"/>
    <w:uiPriority w:val="1"/>
    <w:rsid w:val="00851BDE"/>
    <w:rPr>
      <w:rFonts w:ascii="Arial" w:eastAsia="Arial" w:hAnsi="Arial" w:cs="Arial"/>
      <w:lang w:val="pt-PT"/>
    </w:rPr>
  </w:style>
  <w:style w:type="paragraph" w:styleId="PargrafodaLista">
    <w:name w:val="List Paragraph"/>
    <w:basedOn w:val="Normal"/>
    <w:uiPriority w:val="1"/>
    <w:qFormat/>
    <w:rsid w:val="00851BDE"/>
    <w:pPr>
      <w:ind w:left="100" w:hanging="360"/>
    </w:pPr>
  </w:style>
  <w:style w:type="table" w:styleId="Tabelacomgrade">
    <w:name w:val="Table Grid"/>
    <w:basedOn w:val="Tabelanormal"/>
    <w:uiPriority w:val="39"/>
    <w:rsid w:val="00D1284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-danger">
    <w:name w:val="text-danger"/>
    <w:basedOn w:val="Fontepargpadro"/>
    <w:rsid w:val="00654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9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microsoft.com/office/2007/relationships/hdphoto" Target="media/hdphoto2.wdp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microsoft.com/office/2007/relationships/hdphoto" Target="media/hdphoto3.wdp"/><Relationship Id="rId54" Type="http://schemas.openxmlformats.org/officeDocument/2006/relationships/image" Target="media/image43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hyperlink" Target="http://www.leiloesfreire.com.br/" TargetMode="External"/><Relationship Id="rId51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5.jpeg"/><Relationship Id="rId5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3265</Words>
  <Characters>17631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Roberto Fernandes Filho</dc:creator>
  <cp:lastModifiedBy>Windows User</cp:lastModifiedBy>
  <cp:revision>2</cp:revision>
  <dcterms:created xsi:type="dcterms:W3CDTF">2022-11-25T15:15:00Z</dcterms:created>
  <dcterms:modified xsi:type="dcterms:W3CDTF">2022-11-25T15:15:00Z</dcterms:modified>
</cp:coreProperties>
</file>